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jc w:val="center"/>
        <w:tblLayout w:type="fixed"/>
        <w:tblLook w:val="0000"/>
      </w:tblPr>
      <w:tblGrid>
        <w:gridCol w:w="3706"/>
        <w:gridCol w:w="1682"/>
        <w:gridCol w:w="3968"/>
      </w:tblGrid>
      <w:tr w:rsidR="005C32B8" w:rsidRPr="005C32B8" w:rsidTr="00FB7586">
        <w:trPr>
          <w:trHeight w:val="1095"/>
          <w:jc w:val="center"/>
        </w:trPr>
        <w:tc>
          <w:tcPr>
            <w:tcW w:w="9356" w:type="dxa"/>
            <w:gridSpan w:val="3"/>
          </w:tcPr>
          <w:tbl>
            <w:tblPr>
              <w:tblW w:w="9356" w:type="dxa"/>
              <w:jc w:val="center"/>
              <w:tblLayout w:type="fixed"/>
              <w:tblLook w:val="0000"/>
            </w:tblPr>
            <w:tblGrid>
              <w:gridCol w:w="9356"/>
            </w:tblGrid>
            <w:tr w:rsidR="005C32B8" w:rsidRPr="005C32B8" w:rsidTr="00FB7586">
              <w:trPr>
                <w:trHeight w:val="1095"/>
                <w:jc w:val="center"/>
              </w:trPr>
              <w:tc>
                <w:tcPr>
                  <w:tcW w:w="9356" w:type="dxa"/>
                </w:tcPr>
                <w:p w:rsidR="005C32B8" w:rsidRPr="005C32B8" w:rsidRDefault="005C32B8" w:rsidP="005C32B8">
                  <w:pPr>
                    <w:spacing w:after="0"/>
                    <w:jc w:val="center"/>
                    <w:rPr>
                      <w:rFonts w:ascii="Times New Roman" w:eastAsia="Calibri" w:hAnsi="Times New Roman" w:cs="Times New Roman"/>
                      <w:b/>
                      <w:bCs/>
                      <w:sz w:val="28"/>
                      <w:szCs w:val="28"/>
                    </w:rPr>
                  </w:pPr>
                  <w:r w:rsidRPr="005C32B8">
                    <w:rPr>
                      <w:rFonts w:ascii="Times New Roman" w:hAnsi="Times New Roman" w:cs="Times New Roman"/>
                      <w:sz w:val="28"/>
                      <w:szCs w:val="28"/>
                    </w:rPr>
                    <w:t>Автономная некоммерческая организация высшего образования</w:t>
                  </w:r>
                </w:p>
                <w:p w:rsidR="005C32B8" w:rsidRPr="005C32B8" w:rsidRDefault="005C32B8" w:rsidP="005C32B8">
                  <w:pPr>
                    <w:spacing w:after="0"/>
                    <w:jc w:val="center"/>
                    <w:rPr>
                      <w:rFonts w:ascii="Times New Roman" w:eastAsia="Calibri" w:hAnsi="Times New Roman" w:cs="Times New Roman"/>
                      <w:b/>
                      <w:bCs/>
                      <w:sz w:val="28"/>
                      <w:szCs w:val="28"/>
                    </w:rPr>
                  </w:pPr>
                  <w:r w:rsidRPr="005C32B8">
                    <w:rPr>
                      <w:rFonts w:ascii="Times New Roman" w:eastAsia="Calibri" w:hAnsi="Times New Roman" w:cs="Times New Roman"/>
                      <w:b/>
                      <w:bCs/>
                      <w:sz w:val="28"/>
                      <w:szCs w:val="28"/>
                    </w:rPr>
                    <w:t>«МОСКОВСКИЙ МЕЖДУНАРОДНЫЙ УНИВЕРСИТЕТ»</w:t>
                  </w:r>
                </w:p>
                <w:p w:rsidR="005C32B8" w:rsidRPr="005C32B8" w:rsidRDefault="005C32B8" w:rsidP="005C32B8">
                  <w:pPr>
                    <w:spacing w:after="0" w:line="360" w:lineRule="auto"/>
                    <w:jc w:val="center"/>
                    <w:rPr>
                      <w:rFonts w:ascii="Times New Roman" w:hAnsi="Times New Roman" w:cs="Times New Roman"/>
                      <w:noProof/>
                    </w:rPr>
                  </w:pPr>
                </w:p>
                <w:p w:rsidR="005C32B8" w:rsidRPr="005C32B8" w:rsidRDefault="005C32B8" w:rsidP="005C32B8">
                  <w:pPr>
                    <w:spacing w:after="0" w:line="360" w:lineRule="auto"/>
                    <w:jc w:val="center"/>
                    <w:rPr>
                      <w:rFonts w:ascii="Times New Roman" w:hAnsi="Times New Roman" w:cs="Times New Roman"/>
                      <w:b/>
                      <w:noProof/>
                      <w:sz w:val="28"/>
                      <w:szCs w:val="28"/>
                    </w:rPr>
                  </w:pPr>
                </w:p>
                <w:p w:rsidR="005C32B8" w:rsidRPr="005C32B8" w:rsidRDefault="005C32B8" w:rsidP="005C32B8">
                  <w:pPr>
                    <w:tabs>
                      <w:tab w:val="left" w:pos="9000"/>
                    </w:tabs>
                    <w:spacing w:after="0"/>
                    <w:rPr>
                      <w:rFonts w:ascii="Times New Roman" w:hAnsi="Times New Roman" w:cs="Times New Roman"/>
                      <w:sz w:val="24"/>
                      <w:szCs w:val="24"/>
                    </w:rPr>
                  </w:pPr>
                </w:p>
                <w:p w:rsidR="005C32B8" w:rsidRPr="005C32B8" w:rsidRDefault="005C32B8" w:rsidP="005C32B8">
                  <w:pPr>
                    <w:tabs>
                      <w:tab w:val="left" w:pos="9000"/>
                    </w:tabs>
                    <w:spacing w:after="0"/>
                    <w:rPr>
                      <w:rFonts w:ascii="Times New Roman" w:hAnsi="Times New Roman" w:cs="Times New Roman"/>
                      <w:sz w:val="24"/>
                      <w:szCs w:val="24"/>
                    </w:rPr>
                  </w:pPr>
                </w:p>
                <w:p w:rsidR="005C32B8" w:rsidRPr="005C32B8" w:rsidRDefault="005C32B8" w:rsidP="005C32B8">
                  <w:pPr>
                    <w:spacing w:after="0" w:line="360" w:lineRule="auto"/>
                    <w:rPr>
                      <w:rFonts w:ascii="Times New Roman" w:hAnsi="Times New Roman" w:cs="Times New Roman"/>
                      <w:caps/>
                      <w:noProof/>
                      <w:spacing w:val="-6"/>
                    </w:rPr>
                  </w:pPr>
                </w:p>
                <w:p w:rsidR="005C32B8" w:rsidRPr="005C32B8" w:rsidRDefault="005C32B8" w:rsidP="005C32B8">
                  <w:pPr>
                    <w:widowControl w:val="0"/>
                    <w:autoSpaceDE w:val="0"/>
                    <w:autoSpaceDN w:val="0"/>
                    <w:adjustRightInd w:val="0"/>
                    <w:spacing w:after="0"/>
                    <w:rPr>
                      <w:rFonts w:ascii="Times New Roman" w:hAnsi="Times New Roman" w:cs="Times New Roman"/>
                      <w:caps/>
                      <w:sz w:val="28"/>
                      <w:szCs w:val="28"/>
                    </w:rPr>
                  </w:pPr>
                </w:p>
              </w:tc>
            </w:tr>
            <w:tr w:rsidR="005C32B8" w:rsidRPr="005C32B8" w:rsidTr="00FB7586">
              <w:trPr>
                <w:trHeight w:val="1134"/>
                <w:jc w:val="center"/>
              </w:trPr>
              <w:tc>
                <w:tcPr>
                  <w:tcW w:w="9356" w:type="dxa"/>
                </w:tcPr>
                <w:p w:rsidR="005C32B8" w:rsidRPr="005C32B8" w:rsidRDefault="005C32B8" w:rsidP="005C32B8">
                  <w:pPr>
                    <w:widowControl w:val="0"/>
                    <w:autoSpaceDE w:val="0"/>
                    <w:autoSpaceDN w:val="0"/>
                    <w:adjustRightInd w:val="0"/>
                    <w:spacing w:after="0"/>
                    <w:rPr>
                      <w:rFonts w:ascii="Times New Roman" w:hAnsi="Times New Roman" w:cs="Times New Roman"/>
                      <w:noProof/>
                      <w:color w:val="000000"/>
                      <w:sz w:val="28"/>
                      <w:szCs w:val="28"/>
                      <w:u w:val="single"/>
                    </w:rPr>
                  </w:pPr>
                  <w:r w:rsidRPr="005C32B8">
                    <w:rPr>
                      <w:rFonts w:ascii="Times New Roman" w:hAnsi="Times New Roman" w:cs="Times New Roman"/>
                      <w:noProof/>
                      <w:color w:val="000000"/>
                      <w:sz w:val="28"/>
                      <w:szCs w:val="28"/>
                      <w:u w:val="single"/>
                    </w:rPr>
                    <w:t>Кафедра общегуманитарных наук и массовых коммуникаций</w:t>
                  </w:r>
                </w:p>
                <w:p w:rsidR="005C32B8" w:rsidRPr="005C32B8" w:rsidRDefault="005C32B8" w:rsidP="005C32B8">
                  <w:pPr>
                    <w:widowControl w:val="0"/>
                    <w:autoSpaceDE w:val="0"/>
                    <w:autoSpaceDN w:val="0"/>
                    <w:adjustRightInd w:val="0"/>
                    <w:spacing w:after="0"/>
                    <w:rPr>
                      <w:rFonts w:ascii="Times New Roman" w:hAnsi="Times New Roman" w:cs="Times New Roman"/>
                      <w:noProof/>
                      <w:color w:val="000000"/>
                      <w:sz w:val="28"/>
                      <w:szCs w:val="28"/>
                      <w:u w:val="single"/>
                    </w:rPr>
                  </w:pPr>
                </w:p>
                <w:p w:rsidR="005C32B8" w:rsidRPr="005C32B8" w:rsidRDefault="005C32B8" w:rsidP="005C32B8">
                  <w:pPr>
                    <w:widowControl w:val="0"/>
                    <w:autoSpaceDE w:val="0"/>
                    <w:autoSpaceDN w:val="0"/>
                    <w:adjustRightInd w:val="0"/>
                    <w:spacing w:after="0"/>
                    <w:rPr>
                      <w:rFonts w:ascii="Times New Roman" w:hAnsi="Times New Roman" w:cs="Times New Roman"/>
                      <w:b/>
                      <w:noProof/>
                      <w:sz w:val="28"/>
                      <w:szCs w:val="28"/>
                    </w:rPr>
                  </w:pPr>
                  <w:r w:rsidRPr="005C32B8">
                    <w:rPr>
                      <w:rFonts w:ascii="Times New Roman" w:hAnsi="Times New Roman" w:cs="Times New Roman"/>
                      <w:noProof/>
                      <w:color w:val="000000"/>
                      <w:sz w:val="28"/>
                      <w:szCs w:val="28"/>
                      <w:u w:val="single"/>
                    </w:rPr>
                    <w:t xml:space="preserve">Форма обучения: </w:t>
                  </w:r>
                  <w:r w:rsidRPr="005C32B8">
                    <w:rPr>
                      <w:rFonts w:ascii="Times New Roman" w:hAnsi="Times New Roman" w:cs="Times New Roman"/>
                      <w:noProof/>
                      <w:color w:val="000000"/>
                      <w:sz w:val="28"/>
                      <w:szCs w:val="28"/>
                    </w:rPr>
                    <w:t>заочная</w:t>
                  </w:r>
                </w:p>
                <w:p w:rsidR="005C32B8" w:rsidRPr="005C32B8" w:rsidRDefault="005C32B8" w:rsidP="005C32B8">
                  <w:pPr>
                    <w:spacing w:after="0" w:line="360" w:lineRule="auto"/>
                    <w:ind w:firstLine="72"/>
                    <w:jc w:val="both"/>
                    <w:rPr>
                      <w:rFonts w:ascii="Times New Roman" w:hAnsi="Times New Roman" w:cs="Times New Roman"/>
                      <w:sz w:val="28"/>
                      <w:szCs w:val="28"/>
                    </w:rPr>
                  </w:pPr>
                </w:p>
              </w:tc>
            </w:tr>
          </w:tbl>
          <w:p w:rsidR="005C32B8" w:rsidRPr="005C32B8" w:rsidRDefault="005C32B8" w:rsidP="005C32B8">
            <w:pPr>
              <w:spacing w:after="0" w:line="220" w:lineRule="exact"/>
              <w:jc w:val="center"/>
              <w:rPr>
                <w:rFonts w:ascii="Times New Roman" w:hAnsi="Times New Roman" w:cs="Times New Roman"/>
                <w:caps/>
                <w:sz w:val="32"/>
                <w:szCs w:val="32"/>
              </w:rPr>
            </w:pPr>
          </w:p>
        </w:tc>
      </w:tr>
      <w:tr w:rsidR="005C32B8" w:rsidRPr="005C32B8" w:rsidTr="00FB7586">
        <w:trPr>
          <w:trHeight w:val="261"/>
          <w:jc w:val="center"/>
        </w:trPr>
        <w:tc>
          <w:tcPr>
            <w:tcW w:w="9356" w:type="dxa"/>
            <w:gridSpan w:val="3"/>
          </w:tcPr>
          <w:p w:rsidR="005C32B8" w:rsidRPr="005C32B8" w:rsidRDefault="005C32B8" w:rsidP="005C32B8">
            <w:pPr>
              <w:spacing w:after="0"/>
              <w:ind w:firstLine="709"/>
              <w:rPr>
                <w:rFonts w:ascii="Times New Roman" w:hAnsi="Times New Roman" w:cs="Times New Roman"/>
                <w:sz w:val="32"/>
                <w:szCs w:val="32"/>
              </w:rPr>
            </w:pPr>
          </w:p>
          <w:p w:rsidR="005C32B8" w:rsidRPr="005C32B8" w:rsidRDefault="005C32B8" w:rsidP="005C32B8">
            <w:pPr>
              <w:spacing w:after="0"/>
              <w:ind w:firstLine="72"/>
              <w:jc w:val="both"/>
              <w:rPr>
                <w:rFonts w:ascii="Times New Roman" w:hAnsi="Times New Roman" w:cs="Times New Roman"/>
                <w:sz w:val="32"/>
                <w:szCs w:val="32"/>
              </w:rPr>
            </w:pPr>
          </w:p>
        </w:tc>
      </w:tr>
      <w:tr w:rsidR="005C32B8" w:rsidRPr="005C32B8" w:rsidTr="00FB7586">
        <w:trPr>
          <w:jc w:val="center"/>
        </w:trPr>
        <w:tc>
          <w:tcPr>
            <w:tcW w:w="9356" w:type="dxa"/>
            <w:gridSpan w:val="3"/>
          </w:tcPr>
          <w:p w:rsidR="005C32B8" w:rsidRPr="005C32B8" w:rsidRDefault="005C32B8" w:rsidP="005C32B8">
            <w:pPr>
              <w:spacing w:after="0"/>
              <w:jc w:val="center"/>
              <w:rPr>
                <w:rFonts w:ascii="Times New Roman" w:hAnsi="Times New Roman" w:cs="Times New Roman"/>
                <w:b/>
                <w:sz w:val="32"/>
                <w:szCs w:val="32"/>
              </w:rPr>
            </w:pPr>
            <w:r w:rsidRPr="005C32B8">
              <w:rPr>
                <w:rFonts w:ascii="Times New Roman" w:hAnsi="Times New Roman" w:cs="Times New Roman"/>
                <w:b/>
                <w:sz w:val="32"/>
                <w:szCs w:val="32"/>
              </w:rPr>
              <w:t>КУРСОВАЯ РАБОТА</w:t>
            </w:r>
          </w:p>
          <w:p w:rsidR="005C32B8" w:rsidRPr="005C32B8" w:rsidRDefault="005C32B8" w:rsidP="005C32B8">
            <w:pPr>
              <w:spacing w:after="0"/>
              <w:jc w:val="center"/>
              <w:rPr>
                <w:rFonts w:ascii="Times New Roman" w:hAnsi="Times New Roman" w:cs="Times New Roman"/>
                <w:b/>
                <w:sz w:val="32"/>
                <w:szCs w:val="32"/>
              </w:rPr>
            </w:pPr>
          </w:p>
          <w:p w:rsidR="005C32B8" w:rsidRPr="005C32B8" w:rsidRDefault="005C32B8" w:rsidP="005C32B8">
            <w:pPr>
              <w:spacing w:after="0"/>
              <w:jc w:val="center"/>
              <w:rPr>
                <w:rFonts w:ascii="Times New Roman" w:hAnsi="Times New Roman" w:cs="Times New Roman"/>
                <w:sz w:val="32"/>
                <w:szCs w:val="32"/>
              </w:rPr>
            </w:pPr>
          </w:p>
        </w:tc>
      </w:tr>
      <w:tr w:rsidR="005C32B8" w:rsidRPr="005C32B8" w:rsidTr="00FB7586">
        <w:trPr>
          <w:jc w:val="center"/>
        </w:trPr>
        <w:tc>
          <w:tcPr>
            <w:tcW w:w="9356" w:type="dxa"/>
            <w:gridSpan w:val="3"/>
          </w:tcPr>
          <w:p w:rsidR="005C32B8" w:rsidRPr="005C32B8" w:rsidRDefault="005C32B8" w:rsidP="005C32B8">
            <w:pPr>
              <w:spacing w:after="0"/>
              <w:jc w:val="both"/>
              <w:rPr>
                <w:rFonts w:ascii="Times New Roman" w:hAnsi="Times New Roman" w:cs="Times New Roman"/>
                <w:sz w:val="28"/>
                <w:szCs w:val="28"/>
                <w:u w:val="single"/>
              </w:rPr>
            </w:pPr>
            <w:r w:rsidRPr="005C32B8">
              <w:rPr>
                <w:rFonts w:ascii="Times New Roman" w:hAnsi="Times New Roman" w:cs="Times New Roman"/>
                <w:sz w:val="28"/>
                <w:szCs w:val="28"/>
              </w:rPr>
              <w:t xml:space="preserve">По дисциплине </w:t>
            </w:r>
            <w:r w:rsidRPr="005C32B8">
              <w:rPr>
                <w:rFonts w:ascii="Times New Roman" w:hAnsi="Times New Roman" w:cs="Times New Roman"/>
                <w:sz w:val="28"/>
                <w:szCs w:val="28"/>
                <w:u w:val="single"/>
              </w:rPr>
              <w:t>«</w:t>
            </w:r>
            <w:proofErr w:type="spellStart"/>
            <w:r w:rsidR="00100DE3" w:rsidRPr="00100DE3">
              <w:rPr>
                <w:rFonts w:ascii="Times New Roman" w:hAnsi="Times New Roman" w:cs="Times New Roman"/>
                <w:sz w:val="28"/>
                <w:szCs w:val="28"/>
                <w:u w:val="single"/>
              </w:rPr>
              <w:t>Психоконсультирование</w:t>
            </w:r>
            <w:proofErr w:type="spellEnd"/>
            <w:r w:rsidRPr="005C32B8">
              <w:rPr>
                <w:rFonts w:ascii="Times New Roman" w:hAnsi="Times New Roman" w:cs="Times New Roman"/>
                <w:sz w:val="28"/>
                <w:szCs w:val="28"/>
                <w:u w:val="single"/>
              </w:rPr>
              <w:t>»</w:t>
            </w:r>
          </w:p>
          <w:p w:rsidR="005C32B8" w:rsidRPr="005C32B8" w:rsidRDefault="005C32B8" w:rsidP="005C32B8">
            <w:pPr>
              <w:spacing w:after="0"/>
              <w:jc w:val="both"/>
              <w:rPr>
                <w:rFonts w:ascii="Times New Roman" w:hAnsi="Times New Roman" w:cs="Times New Roman"/>
                <w:sz w:val="28"/>
                <w:szCs w:val="28"/>
                <w:u w:val="single"/>
              </w:rPr>
            </w:pPr>
          </w:p>
          <w:p w:rsidR="005C32B8" w:rsidRPr="005C32B8" w:rsidRDefault="005C32B8" w:rsidP="00100DE3">
            <w:pPr>
              <w:spacing w:after="0"/>
              <w:jc w:val="both"/>
              <w:rPr>
                <w:rFonts w:ascii="Times New Roman" w:hAnsi="Times New Roman" w:cs="Times New Roman"/>
                <w:sz w:val="28"/>
                <w:szCs w:val="28"/>
                <w:u w:val="single"/>
              </w:rPr>
            </w:pPr>
            <w:r w:rsidRPr="005C32B8">
              <w:rPr>
                <w:rFonts w:ascii="Times New Roman" w:hAnsi="Times New Roman" w:cs="Times New Roman"/>
                <w:sz w:val="28"/>
                <w:szCs w:val="28"/>
              </w:rPr>
              <w:t xml:space="preserve">На тему: </w:t>
            </w:r>
            <w:r w:rsidR="00100DE3">
              <w:rPr>
                <w:rFonts w:ascii="Times New Roman" w:hAnsi="Times New Roman" w:cs="Times New Roman"/>
                <w:sz w:val="28"/>
                <w:szCs w:val="28"/>
                <w:u w:val="single"/>
              </w:rPr>
              <w:t>«Личностные качества консультанта</w:t>
            </w:r>
            <w:r w:rsidRPr="005C32B8">
              <w:rPr>
                <w:rFonts w:ascii="Times New Roman" w:hAnsi="Times New Roman" w:cs="Times New Roman"/>
                <w:sz w:val="28"/>
                <w:szCs w:val="28"/>
                <w:u w:val="single"/>
              </w:rPr>
              <w:t>»</w:t>
            </w:r>
          </w:p>
        </w:tc>
      </w:tr>
      <w:tr w:rsidR="005C32B8" w:rsidRPr="005C32B8" w:rsidTr="00FB7586">
        <w:trPr>
          <w:trHeight w:val="1245"/>
          <w:jc w:val="center"/>
        </w:trPr>
        <w:tc>
          <w:tcPr>
            <w:tcW w:w="9356" w:type="dxa"/>
            <w:gridSpan w:val="3"/>
          </w:tcPr>
          <w:p w:rsidR="005C32B8" w:rsidRPr="005C32B8" w:rsidRDefault="005C32B8" w:rsidP="005C32B8">
            <w:pPr>
              <w:spacing w:after="0"/>
              <w:rPr>
                <w:rFonts w:ascii="Times New Roman" w:hAnsi="Times New Roman" w:cs="Times New Roman"/>
                <w:sz w:val="28"/>
                <w:szCs w:val="28"/>
              </w:rPr>
            </w:pPr>
          </w:p>
          <w:p w:rsidR="005C32B8" w:rsidRPr="005C32B8" w:rsidRDefault="005C32B8" w:rsidP="005C32B8">
            <w:pPr>
              <w:spacing w:after="0"/>
              <w:rPr>
                <w:rFonts w:ascii="Times New Roman" w:hAnsi="Times New Roman" w:cs="Times New Roman"/>
                <w:sz w:val="28"/>
                <w:szCs w:val="28"/>
              </w:rPr>
            </w:pPr>
          </w:p>
          <w:p w:rsidR="005C32B8" w:rsidRPr="005C32B8" w:rsidRDefault="005C32B8" w:rsidP="005C32B8">
            <w:pPr>
              <w:spacing w:after="0"/>
              <w:rPr>
                <w:rFonts w:ascii="Times New Roman" w:hAnsi="Times New Roman" w:cs="Times New Roman"/>
                <w:sz w:val="28"/>
                <w:szCs w:val="28"/>
              </w:rPr>
            </w:pPr>
          </w:p>
          <w:p w:rsidR="005C32B8" w:rsidRPr="005C32B8" w:rsidRDefault="005C32B8" w:rsidP="005C32B8">
            <w:pPr>
              <w:spacing w:after="0"/>
              <w:rPr>
                <w:rFonts w:ascii="Times New Roman" w:hAnsi="Times New Roman" w:cs="Times New Roman"/>
                <w:sz w:val="28"/>
                <w:szCs w:val="28"/>
              </w:rPr>
            </w:pPr>
          </w:p>
          <w:p w:rsidR="005C32B8" w:rsidRPr="005C32B8" w:rsidRDefault="005C32B8" w:rsidP="005C32B8">
            <w:pPr>
              <w:spacing w:after="0"/>
              <w:rPr>
                <w:rFonts w:ascii="Times New Roman" w:hAnsi="Times New Roman" w:cs="Times New Roman"/>
                <w:sz w:val="28"/>
                <w:szCs w:val="28"/>
              </w:rPr>
            </w:pPr>
          </w:p>
          <w:p w:rsidR="005C32B8" w:rsidRPr="005C32B8" w:rsidRDefault="005C32B8" w:rsidP="005C32B8">
            <w:pPr>
              <w:spacing w:after="0"/>
              <w:rPr>
                <w:rFonts w:ascii="Times New Roman" w:hAnsi="Times New Roman" w:cs="Times New Roman"/>
                <w:sz w:val="28"/>
                <w:szCs w:val="28"/>
              </w:rPr>
            </w:pPr>
          </w:p>
          <w:p w:rsidR="005C32B8" w:rsidRPr="005C32B8" w:rsidRDefault="005C32B8" w:rsidP="005C32B8">
            <w:pPr>
              <w:spacing w:after="0"/>
              <w:rPr>
                <w:rFonts w:ascii="Times New Roman" w:hAnsi="Times New Roman" w:cs="Times New Roman"/>
                <w:i/>
                <w:sz w:val="28"/>
                <w:szCs w:val="28"/>
              </w:rPr>
            </w:pPr>
            <w:r w:rsidRPr="005C32B8">
              <w:rPr>
                <w:rFonts w:ascii="Times New Roman" w:hAnsi="Times New Roman" w:cs="Times New Roman"/>
                <w:sz w:val="28"/>
                <w:szCs w:val="28"/>
              </w:rPr>
              <w:t xml:space="preserve">Группа                                                                                      </w:t>
            </w:r>
            <w:r w:rsidR="00100DE3" w:rsidRPr="00100DE3">
              <w:rPr>
                <w:rFonts w:ascii="Times New Roman" w:hAnsi="Times New Roman" w:cs="Times New Roman"/>
                <w:sz w:val="28"/>
                <w:szCs w:val="28"/>
                <w:u w:val="single"/>
              </w:rPr>
              <w:t>Вл18П191</w:t>
            </w:r>
          </w:p>
          <w:p w:rsidR="005C32B8" w:rsidRPr="005C32B8" w:rsidRDefault="005C32B8" w:rsidP="005C32B8">
            <w:pPr>
              <w:spacing w:after="0"/>
              <w:rPr>
                <w:rFonts w:ascii="Times New Roman" w:hAnsi="Times New Roman" w:cs="Times New Roman"/>
                <w:sz w:val="28"/>
                <w:szCs w:val="28"/>
              </w:rPr>
            </w:pPr>
          </w:p>
        </w:tc>
      </w:tr>
      <w:tr w:rsidR="005C32B8" w:rsidRPr="005C32B8" w:rsidTr="00100DE3">
        <w:trPr>
          <w:jc w:val="center"/>
        </w:trPr>
        <w:tc>
          <w:tcPr>
            <w:tcW w:w="3706" w:type="dxa"/>
          </w:tcPr>
          <w:p w:rsidR="005C32B8" w:rsidRPr="005C32B8" w:rsidRDefault="005C32B8" w:rsidP="005C32B8">
            <w:pPr>
              <w:spacing w:after="0"/>
              <w:rPr>
                <w:rFonts w:ascii="Times New Roman" w:hAnsi="Times New Roman" w:cs="Times New Roman"/>
                <w:sz w:val="28"/>
                <w:szCs w:val="28"/>
              </w:rPr>
            </w:pPr>
            <w:r w:rsidRPr="005C32B8">
              <w:rPr>
                <w:rFonts w:ascii="Times New Roman" w:hAnsi="Times New Roman" w:cs="Times New Roman"/>
                <w:sz w:val="28"/>
                <w:szCs w:val="28"/>
              </w:rPr>
              <w:t>Студент</w:t>
            </w:r>
          </w:p>
        </w:tc>
        <w:tc>
          <w:tcPr>
            <w:tcW w:w="1682" w:type="dxa"/>
          </w:tcPr>
          <w:p w:rsidR="005C32B8" w:rsidRPr="005C32B8" w:rsidRDefault="005C32B8" w:rsidP="005C32B8">
            <w:pPr>
              <w:spacing w:after="0"/>
              <w:rPr>
                <w:rFonts w:ascii="Times New Roman" w:hAnsi="Times New Roman" w:cs="Times New Roman"/>
                <w:i/>
                <w:iCs/>
                <w:sz w:val="28"/>
                <w:szCs w:val="28"/>
                <w:u w:val="single"/>
              </w:rPr>
            </w:pPr>
          </w:p>
        </w:tc>
        <w:tc>
          <w:tcPr>
            <w:tcW w:w="3968" w:type="dxa"/>
          </w:tcPr>
          <w:p w:rsidR="005C32B8" w:rsidRPr="005C32B8" w:rsidRDefault="00100DE3" w:rsidP="005C32B8">
            <w:pPr>
              <w:spacing w:after="0"/>
              <w:rPr>
                <w:rFonts w:ascii="Times New Roman" w:hAnsi="Times New Roman" w:cs="Times New Roman"/>
                <w:sz w:val="28"/>
                <w:szCs w:val="28"/>
              </w:rPr>
            </w:pPr>
            <w:r w:rsidRPr="00100DE3">
              <w:rPr>
                <w:rFonts w:ascii="Times New Roman" w:hAnsi="Times New Roman" w:cs="Times New Roman"/>
                <w:sz w:val="28"/>
                <w:szCs w:val="28"/>
              </w:rPr>
              <w:t>Седова Елена Павловна</w:t>
            </w:r>
          </w:p>
        </w:tc>
      </w:tr>
      <w:tr w:rsidR="005C32B8" w:rsidRPr="005C32B8" w:rsidTr="00100DE3">
        <w:trPr>
          <w:jc w:val="center"/>
        </w:trPr>
        <w:tc>
          <w:tcPr>
            <w:tcW w:w="3706" w:type="dxa"/>
          </w:tcPr>
          <w:p w:rsidR="005C32B8" w:rsidRPr="005C32B8" w:rsidRDefault="005C32B8" w:rsidP="005C32B8">
            <w:pPr>
              <w:spacing w:after="0"/>
              <w:rPr>
                <w:rFonts w:ascii="Times New Roman" w:hAnsi="Times New Roman" w:cs="Times New Roman"/>
                <w:sz w:val="32"/>
                <w:szCs w:val="32"/>
              </w:rPr>
            </w:pPr>
          </w:p>
          <w:p w:rsidR="005C32B8" w:rsidRPr="005C32B8" w:rsidRDefault="005C32B8" w:rsidP="005C32B8">
            <w:pPr>
              <w:spacing w:after="0"/>
              <w:rPr>
                <w:rFonts w:ascii="Times New Roman" w:hAnsi="Times New Roman" w:cs="Times New Roman"/>
                <w:sz w:val="32"/>
                <w:szCs w:val="32"/>
              </w:rPr>
            </w:pPr>
          </w:p>
          <w:p w:rsidR="005C32B8" w:rsidRPr="005C32B8" w:rsidRDefault="005C32B8" w:rsidP="005C32B8">
            <w:pPr>
              <w:spacing w:after="0"/>
              <w:rPr>
                <w:rFonts w:ascii="Times New Roman" w:hAnsi="Times New Roman" w:cs="Times New Roman"/>
                <w:sz w:val="32"/>
                <w:szCs w:val="32"/>
              </w:rPr>
            </w:pPr>
          </w:p>
        </w:tc>
        <w:tc>
          <w:tcPr>
            <w:tcW w:w="1682" w:type="dxa"/>
          </w:tcPr>
          <w:p w:rsidR="005C32B8" w:rsidRPr="005C32B8" w:rsidRDefault="005C32B8" w:rsidP="005C32B8">
            <w:pPr>
              <w:spacing w:after="0"/>
              <w:rPr>
                <w:rFonts w:ascii="Times New Roman" w:hAnsi="Times New Roman" w:cs="Times New Roman"/>
                <w:i/>
                <w:iCs/>
                <w:sz w:val="32"/>
                <w:szCs w:val="32"/>
                <w:u w:val="single"/>
              </w:rPr>
            </w:pPr>
          </w:p>
          <w:p w:rsidR="005C32B8" w:rsidRPr="005C32B8" w:rsidRDefault="005C32B8" w:rsidP="005C32B8">
            <w:pPr>
              <w:spacing w:after="0"/>
              <w:rPr>
                <w:rFonts w:ascii="Times New Roman" w:hAnsi="Times New Roman" w:cs="Times New Roman"/>
                <w:iCs/>
                <w:sz w:val="32"/>
                <w:szCs w:val="32"/>
              </w:rPr>
            </w:pPr>
          </w:p>
        </w:tc>
        <w:tc>
          <w:tcPr>
            <w:tcW w:w="3968" w:type="dxa"/>
          </w:tcPr>
          <w:p w:rsidR="005C32B8" w:rsidRPr="005C32B8" w:rsidRDefault="005C32B8" w:rsidP="005C32B8">
            <w:pPr>
              <w:spacing w:after="0"/>
              <w:rPr>
                <w:rFonts w:ascii="Times New Roman" w:hAnsi="Times New Roman" w:cs="Times New Roman"/>
                <w:sz w:val="32"/>
                <w:szCs w:val="32"/>
              </w:rPr>
            </w:pPr>
          </w:p>
          <w:p w:rsidR="005C32B8" w:rsidRPr="005C32B8" w:rsidRDefault="005C32B8" w:rsidP="005C32B8">
            <w:pPr>
              <w:spacing w:after="0"/>
              <w:rPr>
                <w:rFonts w:ascii="Times New Roman" w:hAnsi="Times New Roman" w:cs="Times New Roman"/>
                <w:sz w:val="32"/>
                <w:szCs w:val="32"/>
              </w:rPr>
            </w:pPr>
          </w:p>
          <w:p w:rsidR="005C32B8" w:rsidRPr="005C32B8" w:rsidRDefault="005C32B8" w:rsidP="005C32B8">
            <w:pPr>
              <w:spacing w:after="0"/>
              <w:rPr>
                <w:rFonts w:ascii="Times New Roman" w:hAnsi="Times New Roman" w:cs="Times New Roman"/>
                <w:sz w:val="32"/>
                <w:szCs w:val="32"/>
              </w:rPr>
            </w:pPr>
          </w:p>
        </w:tc>
      </w:tr>
      <w:tr w:rsidR="005C32B8" w:rsidRPr="005C32B8" w:rsidTr="00100DE3">
        <w:trPr>
          <w:jc w:val="center"/>
        </w:trPr>
        <w:tc>
          <w:tcPr>
            <w:tcW w:w="3706" w:type="dxa"/>
          </w:tcPr>
          <w:p w:rsidR="005C32B8" w:rsidRPr="005C32B8" w:rsidRDefault="005C32B8" w:rsidP="005C32B8">
            <w:pPr>
              <w:spacing w:after="0"/>
              <w:jc w:val="both"/>
              <w:rPr>
                <w:rFonts w:ascii="Times New Roman" w:hAnsi="Times New Roman" w:cs="Times New Roman"/>
                <w:sz w:val="28"/>
                <w:szCs w:val="28"/>
              </w:rPr>
            </w:pPr>
            <w:r w:rsidRPr="005C32B8">
              <w:rPr>
                <w:rFonts w:ascii="Times New Roman" w:hAnsi="Times New Roman" w:cs="Times New Roman"/>
                <w:sz w:val="28"/>
                <w:szCs w:val="28"/>
              </w:rPr>
              <w:t>Преподаватель</w:t>
            </w:r>
          </w:p>
        </w:tc>
        <w:tc>
          <w:tcPr>
            <w:tcW w:w="1682" w:type="dxa"/>
          </w:tcPr>
          <w:p w:rsidR="005C32B8" w:rsidRPr="005C32B8" w:rsidRDefault="005C32B8" w:rsidP="005C32B8">
            <w:pPr>
              <w:spacing w:after="0"/>
              <w:jc w:val="both"/>
              <w:rPr>
                <w:rFonts w:ascii="Times New Roman" w:hAnsi="Times New Roman" w:cs="Times New Roman"/>
                <w:i/>
                <w:iCs/>
                <w:sz w:val="28"/>
                <w:szCs w:val="28"/>
                <w:u w:val="single"/>
              </w:rPr>
            </w:pPr>
          </w:p>
        </w:tc>
        <w:tc>
          <w:tcPr>
            <w:tcW w:w="3968" w:type="dxa"/>
          </w:tcPr>
          <w:p w:rsidR="005C32B8" w:rsidRPr="005C32B8" w:rsidRDefault="00100DE3" w:rsidP="00100DE3">
            <w:pPr>
              <w:spacing w:after="0"/>
              <w:jc w:val="both"/>
              <w:rPr>
                <w:rFonts w:ascii="Times New Roman" w:hAnsi="Times New Roman" w:cs="Times New Roman"/>
                <w:sz w:val="28"/>
                <w:szCs w:val="28"/>
              </w:rPr>
            </w:pPr>
            <w:r w:rsidRPr="00100DE3">
              <w:rPr>
                <w:rFonts w:ascii="Times New Roman" w:hAnsi="Times New Roman" w:cs="Times New Roman"/>
                <w:sz w:val="28"/>
                <w:szCs w:val="28"/>
              </w:rPr>
              <w:t>Решетова</w:t>
            </w:r>
            <w:r>
              <w:rPr>
                <w:rFonts w:ascii="Times New Roman" w:hAnsi="Times New Roman" w:cs="Times New Roman"/>
                <w:sz w:val="28"/>
                <w:szCs w:val="28"/>
              </w:rPr>
              <w:t> Татьяна </w:t>
            </w:r>
            <w:r w:rsidRPr="00100DE3">
              <w:rPr>
                <w:rFonts w:ascii="Times New Roman" w:hAnsi="Times New Roman" w:cs="Times New Roman"/>
                <w:sz w:val="28"/>
                <w:szCs w:val="28"/>
              </w:rPr>
              <w:t>Яковлевна</w:t>
            </w:r>
          </w:p>
        </w:tc>
      </w:tr>
    </w:tbl>
    <w:p w:rsidR="005C32B8" w:rsidRPr="005C32B8" w:rsidRDefault="005C32B8" w:rsidP="005C32B8">
      <w:pPr>
        <w:pStyle w:val="8"/>
        <w:spacing w:before="0"/>
        <w:jc w:val="center"/>
        <w:rPr>
          <w:rFonts w:ascii="Times New Roman" w:hAnsi="Times New Roman" w:cs="Times New Roman"/>
          <w:b/>
          <w:sz w:val="32"/>
          <w:szCs w:val="32"/>
        </w:rPr>
      </w:pPr>
    </w:p>
    <w:p w:rsidR="005C32B8" w:rsidRPr="005C32B8" w:rsidRDefault="005C32B8" w:rsidP="005C32B8">
      <w:pPr>
        <w:spacing w:after="0"/>
        <w:rPr>
          <w:rFonts w:ascii="Times New Roman" w:hAnsi="Times New Roman" w:cs="Times New Roman"/>
        </w:rPr>
      </w:pPr>
    </w:p>
    <w:p w:rsidR="005C32B8" w:rsidRPr="005C32B8" w:rsidRDefault="005C32B8" w:rsidP="005C32B8">
      <w:pPr>
        <w:spacing w:after="0"/>
        <w:jc w:val="center"/>
        <w:rPr>
          <w:rFonts w:ascii="Times New Roman" w:hAnsi="Times New Roman" w:cs="Times New Roman"/>
        </w:rPr>
      </w:pPr>
    </w:p>
    <w:p w:rsidR="005C32B8" w:rsidRPr="005C32B8" w:rsidRDefault="005C32B8" w:rsidP="005C32B8">
      <w:pPr>
        <w:spacing w:after="0"/>
        <w:jc w:val="center"/>
        <w:rPr>
          <w:rFonts w:ascii="Times New Roman" w:hAnsi="Times New Roman" w:cs="Times New Roman"/>
        </w:rPr>
      </w:pPr>
    </w:p>
    <w:p w:rsidR="005C32B8" w:rsidRPr="005C32B8" w:rsidRDefault="00100DE3" w:rsidP="005C32B8">
      <w:pPr>
        <w:spacing w:after="0"/>
        <w:jc w:val="center"/>
        <w:rPr>
          <w:rFonts w:ascii="Times New Roman" w:hAnsi="Times New Roman" w:cs="Times New Roman"/>
          <w:sz w:val="28"/>
          <w:szCs w:val="28"/>
        </w:rPr>
      </w:pPr>
      <w:r>
        <w:rPr>
          <w:rFonts w:ascii="Times New Roman" w:hAnsi="Times New Roman" w:cs="Times New Roman"/>
          <w:sz w:val="28"/>
          <w:szCs w:val="28"/>
        </w:rPr>
        <w:t>МОСКВА 2022</w:t>
      </w:r>
      <w:r w:rsidR="005C32B8" w:rsidRPr="005C32B8">
        <w:rPr>
          <w:rFonts w:ascii="Times New Roman" w:hAnsi="Times New Roman" w:cs="Times New Roman"/>
          <w:sz w:val="28"/>
          <w:szCs w:val="28"/>
        </w:rPr>
        <w:t xml:space="preserve"> г.</w:t>
      </w:r>
    </w:p>
    <w:sdt>
      <w:sdtPr>
        <w:rPr>
          <w:rFonts w:asciiTheme="minorHAnsi" w:eastAsiaTheme="minorHAnsi" w:hAnsiTheme="minorHAnsi" w:cstheme="minorBidi"/>
          <w:b/>
          <w:bCs w:val="0"/>
          <w:sz w:val="22"/>
          <w:szCs w:val="22"/>
        </w:rPr>
        <w:id w:val="1672779970"/>
        <w:docPartObj>
          <w:docPartGallery w:val="Table of Contents"/>
          <w:docPartUnique/>
        </w:docPartObj>
      </w:sdtPr>
      <w:sdtEndPr>
        <w:rPr>
          <w:b w:val="0"/>
        </w:rPr>
      </w:sdtEndPr>
      <w:sdtContent>
        <w:bookmarkStart w:id="0" w:name="_Toc99016360" w:displacedByCustomXml="prev"/>
        <w:p w:rsidR="00B14912" w:rsidRPr="00402DAA" w:rsidRDefault="00B14912" w:rsidP="00B14912">
          <w:pPr>
            <w:pStyle w:val="1"/>
            <w:jc w:val="center"/>
          </w:pPr>
          <w:r w:rsidRPr="00402DAA">
            <w:t>СОДЕРЖАНИЕ</w:t>
          </w:r>
          <w:bookmarkEnd w:id="0"/>
        </w:p>
        <w:p w:rsidR="00402DAA" w:rsidRPr="00402DAA" w:rsidRDefault="00363506">
          <w:pPr>
            <w:pStyle w:val="11"/>
            <w:tabs>
              <w:tab w:val="right" w:leader="dot" w:pos="9345"/>
            </w:tabs>
            <w:rPr>
              <w:rFonts w:asciiTheme="minorHAnsi" w:eastAsiaTheme="minorEastAsia" w:hAnsiTheme="minorHAnsi"/>
              <w:noProof/>
              <w:sz w:val="22"/>
              <w:lang w:eastAsia="ru-RU"/>
            </w:rPr>
          </w:pPr>
          <w:r w:rsidRPr="00402DAA">
            <w:fldChar w:fldCharType="begin"/>
          </w:r>
          <w:r w:rsidR="00B14912" w:rsidRPr="00402DAA">
            <w:instrText xml:space="preserve"> TOC \o "1-3" \h \z \u </w:instrText>
          </w:r>
          <w:r w:rsidRPr="00402DAA">
            <w:fldChar w:fldCharType="separate"/>
          </w:r>
          <w:hyperlink w:anchor="_Toc99016361" w:history="1">
            <w:r w:rsidR="00402DAA" w:rsidRPr="00402DAA">
              <w:rPr>
                <w:rStyle w:val="af1"/>
                <w:noProof/>
              </w:rPr>
              <w:t>ВВЕДЕНИЕ</w:t>
            </w:r>
            <w:r w:rsidR="00402DAA" w:rsidRPr="00402DAA">
              <w:rPr>
                <w:noProof/>
                <w:webHidden/>
              </w:rPr>
              <w:tab/>
            </w:r>
            <w:r w:rsidR="00402DAA" w:rsidRPr="00402DAA">
              <w:rPr>
                <w:noProof/>
                <w:webHidden/>
              </w:rPr>
              <w:fldChar w:fldCharType="begin"/>
            </w:r>
            <w:r w:rsidR="00402DAA" w:rsidRPr="00402DAA">
              <w:rPr>
                <w:noProof/>
                <w:webHidden/>
              </w:rPr>
              <w:instrText xml:space="preserve"> PAGEREF _Toc99016361 \h </w:instrText>
            </w:r>
            <w:r w:rsidR="00402DAA" w:rsidRPr="00402DAA">
              <w:rPr>
                <w:noProof/>
                <w:webHidden/>
              </w:rPr>
            </w:r>
            <w:r w:rsidR="00402DAA" w:rsidRPr="00402DAA">
              <w:rPr>
                <w:noProof/>
                <w:webHidden/>
              </w:rPr>
              <w:fldChar w:fldCharType="separate"/>
            </w:r>
            <w:r w:rsidR="00402DAA" w:rsidRPr="00402DAA">
              <w:rPr>
                <w:noProof/>
                <w:webHidden/>
              </w:rPr>
              <w:t>3</w:t>
            </w:r>
            <w:r w:rsidR="00402DAA" w:rsidRPr="00402DAA">
              <w:rPr>
                <w:noProof/>
                <w:webHidden/>
              </w:rPr>
              <w:fldChar w:fldCharType="end"/>
            </w:r>
          </w:hyperlink>
        </w:p>
        <w:p w:rsidR="00402DAA" w:rsidRPr="00402DAA" w:rsidRDefault="00402DAA">
          <w:pPr>
            <w:pStyle w:val="11"/>
            <w:tabs>
              <w:tab w:val="right" w:leader="dot" w:pos="9345"/>
            </w:tabs>
            <w:rPr>
              <w:rFonts w:asciiTheme="minorHAnsi" w:eastAsiaTheme="minorEastAsia" w:hAnsiTheme="minorHAnsi"/>
              <w:noProof/>
              <w:sz w:val="22"/>
              <w:lang w:eastAsia="ru-RU"/>
            </w:rPr>
          </w:pPr>
          <w:hyperlink w:anchor="_Toc99016362" w:history="1">
            <w:r w:rsidRPr="00402DAA">
              <w:rPr>
                <w:rStyle w:val="af1"/>
                <w:noProof/>
              </w:rPr>
              <w:t>1. ТЕОРЕТИЧЕСКИЕ ОСНОВЫ ПСИХОЛОГИЧЕСКОГО КОНСУЛЬТИРОВАНИЯ</w:t>
            </w:r>
            <w:r w:rsidRPr="00402DAA">
              <w:rPr>
                <w:noProof/>
                <w:webHidden/>
              </w:rPr>
              <w:tab/>
            </w:r>
            <w:r w:rsidRPr="00402DAA">
              <w:rPr>
                <w:noProof/>
                <w:webHidden/>
              </w:rPr>
              <w:fldChar w:fldCharType="begin"/>
            </w:r>
            <w:r w:rsidRPr="00402DAA">
              <w:rPr>
                <w:noProof/>
                <w:webHidden/>
              </w:rPr>
              <w:instrText xml:space="preserve"> PAGEREF _Toc99016362 \h </w:instrText>
            </w:r>
            <w:r w:rsidRPr="00402DAA">
              <w:rPr>
                <w:noProof/>
                <w:webHidden/>
              </w:rPr>
            </w:r>
            <w:r w:rsidRPr="00402DAA">
              <w:rPr>
                <w:noProof/>
                <w:webHidden/>
              </w:rPr>
              <w:fldChar w:fldCharType="separate"/>
            </w:r>
            <w:r w:rsidRPr="00402DAA">
              <w:rPr>
                <w:noProof/>
                <w:webHidden/>
              </w:rPr>
              <w:t>6</w:t>
            </w:r>
            <w:r w:rsidRPr="00402DAA">
              <w:rPr>
                <w:noProof/>
                <w:webHidden/>
              </w:rPr>
              <w:fldChar w:fldCharType="end"/>
            </w:r>
          </w:hyperlink>
        </w:p>
        <w:p w:rsidR="00402DAA" w:rsidRPr="00402DAA" w:rsidRDefault="00402DAA">
          <w:pPr>
            <w:pStyle w:val="11"/>
            <w:tabs>
              <w:tab w:val="right" w:leader="dot" w:pos="9345"/>
            </w:tabs>
            <w:rPr>
              <w:rFonts w:asciiTheme="minorHAnsi" w:eastAsiaTheme="minorEastAsia" w:hAnsiTheme="minorHAnsi"/>
              <w:noProof/>
              <w:sz w:val="22"/>
              <w:lang w:eastAsia="ru-RU"/>
            </w:rPr>
          </w:pPr>
          <w:hyperlink w:anchor="_Toc99016363" w:history="1">
            <w:r w:rsidRPr="00402DAA">
              <w:rPr>
                <w:rStyle w:val="af1"/>
                <w:noProof/>
              </w:rPr>
              <w:t>1.1. Понятие психологического консультирования</w:t>
            </w:r>
            <w:r w:rsidRPr="00402DAA">
              <w:rPr>
                <w:noProof/>
                <w:webHidden/>
              </w:rPr>
              <w:tab/>
            </w:r>
            <w:r w:rsidRPr="00402DAA">
              <w:rPr>
                <w:noProof/>
                <w:webHidden/>
              </w:rPr>
              <w:fldChar w:fldCharType="begin"/>
            </w:r>
            <w:r w:rsidRPr="00402DAA">
              <w:rPr>
                <w:noProof/>
                <w:webHidden/>
              </w:rPr>
              <w:instrText xml:space="preserve"> PAGEREF _Toc99016363 \h </w:instrText>
            </w:r>
            <w:r w:rsidRPr="00402DAA">
              <w:rPr>
                <w:noProof/>
                <w:webHidden/>
              </w:rPr>
            </w:r>
            <w:r w:rsidRPr="00402DAA">
              <w:rPr>
                <w:noProof/>
                <w:webHidden/>
              </w:rPr>
              <w:fldChar w:fldCharType="separate"/>
            </w:r>
            <w:r w:rsidRPr="00402DAA">
              <w:rPr>
                <w:noProof/>
                <w:webHidden/>
              </w:rPr>
              <w:t>6</w:t>
            </w:r>
            <w:r w:rsidRPr="00402DAA">
              <w:rPr>
                <w:noProof/>
                <w:webHidden/>
              </w:rPr>
              <w:fldChar w:fldCharType="end"/>
            </w:r>
          </w:hyperlink>
        </w:p>
        <w:p w:rsidR="00402DAA" w:rsidRPr="00402DAA" w:rsidRDefault="00402DAA">
          <w:pPr>
            <w:pStyle w:val="11"/>
            <w:tabs>
              <w:tab w:val="right" w:leader="dot" w:pos="9345"/>
            </w:tabs>
            <w:rPr>
              <w:rFonts w:asciiTheme="minorHAnsi" w:eastAsiaTheme="minorEastAsia" w:hAnsiTheme="minorHAnsi"/>
              <w:noProof/>
              <w:sz w:val="22"/>
              <w:lang w:eastAsia="ru-RU"/>
            </w:rPr>
          </w:pPr>
          <w:hyperlink w:anchor="_Toc99016364" w:history="1">
            <w:r w:rsidRPr="00402DAA">
              <w:rPr>
                <w:rStyle w:val="af1"/>
                <w:noProof/>
              </w:rPr>
              <w:t>1.2. Стадии психологического консультирования</w:t>
            </w:r>
            <w:r w:rsidRPr="00402DAA">
              <w:rPr>
                <w:noProof/>
                <w:webHidden/>
              </w:rPr>
              <w:tab/>
            </w:r>
            <w:r w:rsidRPr="00402DAA">
              <w:rPr>
                <w:noProof/>
                <w:webHidden/>
              </w:rPr>
              <w:fldChar w:fldCharType="begin"/>
            </w:r>
            <w:r w:rsidRPr="00402DAA">
              <w:rPr>
                <w:noProof/>
                <w:webHidden/>
              </w:rPr>
              <w:instrText xml:space="preserve"> PAGEREF _Toc99016364 \h </w:instrText>
            </w:r>
            <w:r w:rsidRPr="00402DAA">
              <w:rPr>
                <w:noProof/>
                <w:webHidden/>
              </w:rPr>
            </w:r>
            <w:r w:rsidRPr="00402DAA">
              <w:rPr>
                <w:noProof/>
                <w:webHidden/>
              </w:rPr>
              <w:fldChar w:fldCharType="separate"/>
            </w:r>
            <w:r w:rsidRPr="00402DAA">
              <w:rPr>
                <w:noProof/>
                <w:webHidden/>
              </w:rPr>
              <w:t>9</w:t>
            </w:r>
            <w:r w:rsidRPr="00402DAA">
              <w:rPr>
                <w:noProof/>
                <w:webHidden/>
              </w:rPr>
              <w:fldChar w:fldCharType="end"/>
            </w:r>
          </w:hyperlink>
        </w:p>
        <w:p w:rsidR="00402DAA" w:rsidRPr="00402DAA" w:rsidRDefault="00402DAA">
          <w:pPr>
            <w:pStyle w:val="11"/>
            <w:tabs>
              <w:tab w:val="right" w:leader="dot" w:pos="9345"/>
            </w:tabs>
            <w:rPr>
              <w:rFonts w:asciiTheme="minorHAnsi" w:eastAsiaTheme="minorEastAsia" w:hAnsiTheme="minorHAnsi"/>
              <w:noProof/>
              <w:sz w:val="22"/>
              <w:lang w:eastAsia="ru-RU"/>
            </w:rPr>
          </w:pPr>
          <w:hyperlink w:anchor="_Toc99016365" w:history="1">
            <w:r w:rsidRPr="00402DAA">
              <w:rPr>
                <w:rStyle w:val="af1"/>
                <w:noProof/>
              </w:rPr>
              <w:t>1.3. Личностные и профессионально важные качества</w:t>
            </w:r>
            <w:r w:rsidRPr="00402DAA">
              <w:rPr>
                <w:noProof/>
                <w:webHidden/>
              </w:rPr>
              <w:tab/>
            </w:r>
            <w:r w:rsidRPr="00402DAA">
              <w:rPr>
                <w:noProof/>
                <w:webHidden/>
              </w:rPr>
              <w:fldChar w:fldCharType="begin"/>
            </w:r>
            <w:r w:rsidRPr="00402DAA">
              <w:rPr>
                <w:noProof/>
                <w:webHidden/>
              </w:rPr>
              <w:instrText xml:space="preserve"> PAGEREF _Toc99016365 \h </w:instrText>
            </w:r>
            <w:r w:rsidRPr="00402DAA">
              <w:rPr>
                <w:noProof/>
                <w:webHidden/>
              </w:rPr>
            </w:r>
            <w:r w:rsidRPr="00402DAA">
              <w:rPr>
                <w:noProof/>
                <w:webHidden/>
              </w:rPr>
              <w:fldChar w:fldCharType="separate"/>
            </w:r>
            <w:r w:rsidRPr="00402DAA">
              <w:rPr>
                <w:noProof/>
                <w:webHidden/>
              </w:rPr>
              <w:t>14</w:t>
            </w:r>
            <w:r w:rsidRPr="00402DAA">
              <w:rPr>
                <w:noProof/>
                <w:webHidden/>
              </w:rPr>
              <w:fldChar w:fldCharType="end"/>
            </w:r>
          </w:hyperlink>
        </w:p>
        <w:p w:rsidR="00402DAA" w:rsidRPr="00402DAA" w:rsidRDefault="00402DAA">
          <w:pPr>
            <w:pStyle w:val="11"/>
            <w:tabs>
              <w:tab w:val="right" w:leader="dot" w:pos="9345"/>
            </w:tabs>
            <w:rPr>
              <w:rFonts w:asciiTheme="minorHAnsi" w:eastAsiaTheme="minorEastAsia" w:hAnsiTheme="minorHAnsi"/>
              <w:noProof/>
              <w:sz w:val="22"/>
              <w:lang w:eastAsia="ru-RU"/>
            </w:rPr>
          </w:pPr>
          <w:hyperlink w:anchor="_Toc99016366" w:history="1">
            <w:r w:rsidRPr="00402DAA">
              <w:rPr>
                <w:rStyle w:val="af1"/>
                <w:noProof/>
              </w:rPr>
              <w:t>психолога – консультанта</w:t>
            </w:r>
            <w:r w:rsidRPr="00402DAA">
              <w:rPr>
                <w:noProof/>
                <w:webHidden/>
              </w:rPr>
              <w:tab/>
            </w:r>
            <w:r w:rsidRPr="00402DAA">
              <w:rPr>
                <w:noProof/>
                <w:webHidden/>
              </w:rPr>
              <w:fldChar w:fldCharType="begin"/>
            </w:r>
            <w:r w:rsidRPr="00402DAA">
              <w:rPr>
                <w:noProof/>
                <w:webHidden/>
              </w:rPr>
              <w:instrText xml:space="preserve"> PAGEREF _Toc99016366 \h </w:instrText>
            </w:r>
            <w:r w:rsidRPr="00402DAA">
              <w:rPr>
                <w:noProof/>
                <w:webHidden/>
              </w:rPr>
            </w:r>
            <w:r w:rsidRPr="00402DAA">
              <w:rPr>
                <w:noProof/>
                <w:webHidden/>
              </w:rPr>
              <w:fldChar w:fldCharType="separate"/>
            </w:r>
            <w:r w:rsidRPr="00402DAA">
              <w:rPr>
                <w:noProof/>
                <w:webHidden/>
              </w:rPr>
              <w:t>14</w:t>
            </w:r>
            <w:r w:rsidRPr="00402DAA">
              <w:rPr>
                <w:noProof/>
                <w:webHidden/>
              </w:rPr>
              <w:fldChar w:fldCharType="end"/>
            </w:r>
          </w:hyperlink>
        </w:p>
        <w:p w:rsidR="00402DAA" w:rsidRPr="00402DAA" w:rsidRDefault="00402DAA">
          <w:pPr>
            <w:pStyle w:val="11"/>
            <w:tabs>
              <w:tab w:val="right" w:leader="dot" w:pos="9345"/>
            </w:tabs>
            <w:rPr>
              <w:rFonts w:asciiTheme="minorHAnsi" w:eastAsiaTheme="minorEastAsia" w:hAnsiTheme="minorHAnsi"/>
              <w:noProof/>
              <w:sz w:val="22"/>
              <w:lang w:eastAsia="ru-RU"/>
            </w:rPr>
          </w:pPr>
          <w:hyperlink w:anchor="_Toc99016367" w:history="1">
            <w:r w:rsidRPr="00402DAA">
              <w:rPr>
                <w:rStyle w:val="af1"/>
                <w:noProof/>
              </w:rPr>
              <w:t>Выводы по первой главе</w:t>
            </w:r>
            <w:r w:rsidRPr="00402DAA">
              <w:rPr>
                <w:noProof/>
                <w:webHidden/>
              </w:rPr>
              <w:tab/>
            </w:r>
            <w:r w:rsidRPr="00402DAA">
              <w:rPr>
                <w:noProof/>
                <w:webHidden/>
              </w:rPr>
              <w:fldChar w:fldCharType="begin"/>
            </w:r>
            <w:r w:rsidRPr="00402DAA">
              <w:rPr>
                <w:noProof/>
                <w:webHidden/>
              </w:rPr>
              <w:instrText xml:space="preserve"> PAGEREF _Toc99016367 \h </w:instrText>
            </w:r>
            <w:r w:rsidRPr="00402DAA">
              <w:rPr>
                <w:noProof/>
                <w:webHidden/>
              </w:rPr>
            </w:r>
            <w:r w:rsidRPr="00402DAA">
              <w:rPr>
                <w:noProof/>
                <w:webHidden/>
              </w:rPr>
              <w:fldChar w:fldCharType="separate"/>
            </w:r>
            <w:r w:rsidRPr="00402DAA">
              <w:rPr>
                <w:noProof/>
                <w:webHidden/>
              </w:rPr>
              <w:t>19</w:t>
            </w:r>
            <w:r w:rsidRPr="00402DAA">
              <w:rPr>
                <w:noProof/>
                <w:webHidden/>
              </w:rPr>
              <w:fldChar w:fldCharType="end"/>
            </w:r>
          </w:hyperlink>
        </w:p>
        <w:p w:rsidR="00402DAA" w:rsidRPr="00402DAA" w:rsidRDefault="00402DAA">
          <w:pPr>
            <w:pStyle w:val="11"/>
            <w:tabs>
              <w:tab w:val="right" w:leader="dot" w:pos="9345"/>
            </w:tabs>
            <w:rPr>
              <w:rFonts w:asciiTheme="minorHAnsi" w:eastAsiaTheme="minorEastAsia" w:hAnsiTheme="minorHAnsi"/>
              <w:noProof/>
              <w:sz w:val="22"/>
              <w:lang w:eastAsia="ru-RU"/>
            </w:rPr>
          </w:pPr>
          <w:hyperlink w:anchor="_Toc99016368" w:history="1">
            <w:r w:rsidRPr="00402DAA">
              <w:rPr>
                <w:rStyle w:val="af1"/>
                <w:noProof/>
              </w:rPr>
              <w:t>ГЛАВА 2. ИССЛЕДОВАНИЕ ЛИЧНОСТНЫХ ОСОБЕННОСТЕЙ ПСИХОЛОГА-КОНСУЛЬТАНТА</w:t>
            </w:r>
            <w:r w:rsidRPr="00402DAA">
              <w:rPr>
                <w:noProof/>
                <w:webHidden/>
              </w:rPr>
              <w:tab/>
            </w:r>
            <w:r w:rsidRPr="00402DAA">
              <w:rPr>
                <w:noProof/>
                <w:webHidden/>
              </w:rPr>
              <w:fldChar w:fldCharType="begin"/>
            </w:r>
            <w:r w:rsidRPr="00402DAA">
              <w:rPr>
                <w:noProof/>
                <w:webHidden/>
              </w:rPr>
              <w:instrText xml:space="preserve"> PAGEREF _Toc99016368 \h </w:instrText>
            </w:r>
            <w:r w:rsidRPr="00402DAA">
              <w:rPr>
                <w:noProof/>
                <w:webHidden/>
              </w:rPr>
            </w:r>
            <w:r w:rsidRPr="00402DAA">
              <w:rPr>
                <w:noProof/>
                <w:webHidden/>
              </w:rPr>
              <w:fldChar w:fldCharType="separate"/>
            </w:r>
            <w:r w:rsidRPr="00402DAA">
              <w:rPr>
                <w:noProof/>
                <w:webHidden/>
              </w:rPr>
              <w:t>20</w:t>
            </w:r>
            <w:r w:rsidRPr="00402DAA">
              <w:rPr>
                <w:noProof/>
                <w:webHidden/>
              </w:rPr>
              <w:fldChar w:fldCharType="end"/>
            </w:r>
          </w:hyperlink>
        </w:p>
        <w:p w:rsidR="00402DAA" w:rsidRPr="00402DAA" w:rsidRDefault="00402DAA">
          <w:pPr>
            <w:pStyle w:val="11"/>
            <w:tabs>
              <w:tab w:val="right" w:leader="dot" w:pos="9345"/>
            </w:tabs>
            <w:rPr>
              <w:rFonts w:asciiTheme="minorHAnsi" w:eastAsiaTheme="minorEastAsia" w:hAnsiTheme="minorHAnsi"/>
              <w:noProof/>
              <w:sz w:val="22"/>
              <w:lang w:eastAsia="ru-RU"/>
            </w:rPr>
          </w:pPr>
          <w:hyperlink w:anchor="_Toc99016369" w:history="1">
            <w:r w:rsidRPr="00402DAA">
              <w:rPr>
                <w:rStyle w:val="af1"/>
                <w:noProof/>
              </w:rPr>
              <w:t>2.1. Организация исследования</w:t>
            </w:r>
            <w:r w:rsidRPr="00402DAA">
              <w:rPr>
                <w:noProof/>
                <w:webHidden/>
              </w:rPr>
              <w:tab/>
            </w:r>
            <w:r w:rsidRPr="00402DAA">
              <w:rPr>
                <w:noProof/>
                <w:webHidden/>
              </w:rPr>
              <w:fldChar w:fldCharType="begin"/>
            </w:r>
            <w:r w:rsidRPr="00402DAA">
              <w:rPr>
                <w:noProof/>
                <w:webHidden/>
              </w:rPr>
              <w:instrText xml:space="preserve"> PAGEREF _Toc99016369 \h </w:instrText>
            </w:r>
            <w:r w:rsidRPr="00402DAA">
              <w:rPr>
                <w:noProof/>
                <w:webHidden/>
              </w:rPr>
            </w:r>
            <w:r w:rsidRPr="00402DAA">
              <w:rPr>
                <w:noProof/>
                <w:webHidden/>
              </w:rPr>
              <w:fldChar w:fldCharType="separate"/>
            </w:r>
            <w:r w:rsidRPr="00402DAA">
              <w:rPr>
                <w:noProof/>
                <w:webHidden/>
              </w:rPr>
              <w:t>20</w:t>
            </w:r>
            <w:r w:rsidRPr="00402DAA">
              <w:rPr>
                <w:noProof/>
                <w:webHidden/>
              </w:rPr>
              <w:fldChar w:fldCharType="end"/>
            </w:r>
          </w:hyperlink>
        </w:p>
        <w:p w:rsidR="00402DAA" w:rsidRPr="00402DAA" w:rsidRDefault="00402DAA">
          <w:pPr>
            <w:pStyle w:val="11"/>
            <w:tabs>
              <w:tab w:val="right" w:leader="dot" w:pos="9345"/>
            </w:tabs>
            <w:rPr>
              <w:rFonts w:asciiTheme="minorHAnsi" w:eastAsiaTheme="minorEastAsia" w:hAnsiTheme="minorHAnsi"/>
              <w:noProof/>
              <w:sz w:val="22"/>
              <w:lang w:eastAsia="ru-RU"/>
            </w:rPr>
          </w:pPr>
          <w:hyperlink w:anchor="_Toc99016370" w:history="1">
            <w:r w:rsidRPr="00402DAA">
              <w:rPr>
                <w:rStyle w:val="af1"/>
                <w:noProof/>
              </w:rPr>
              <w:t>2.2 Анализ результатов исследования</w:t>
            </w:r>
            <w:r w:rsidRPr="00402DAA">
              <w:rPr>
                <w:noProof/>
                <w:webHidden/>
              </w:rPr>
              <w:tab/>
            </w:r>
            <w:r w:rsidRPr="00402DAA">
              <w:rPr>
                <w:noProof/>
                <w:webHidden/>
              </w:rPr>
              <w:fldChar w:fldCharType="begin"/>
            </w:r>
            <w:r w:rsidRPr="00402DAA">
              <w:rPr>
                <w:noProof/>
                <w:webHidden/>
              </w:rPr>
              <w:instrText xml:space="preserve"> PAGEREF _Toc99016370 \h </w:instrText>
            </w:r>
            <w:r w:rsidRPr="00402DAA">
              <w:rPr>
                <w:noProof/>
                <w:webHidden/>
              </w:rPr>
            </w:r>
            <w:r w:rsidRPr="00402DAA">
              <w:rPr>
                <w:noProof/>
                <w:webHidden/>
              </w:rPr>
              <w:fldChar w:fldCharType="separate"/>
            </w:r>
            <w:r w:rsidRPr="00402DAA">
              <w:rPr>
                <w:noProof/>
                <w:webHidden/>
              </w:rPr>
              <w:t>22</w:t>
            </w:r>
            <w:r w:rsidRPr="00402DAA">
              <w:rPr>
                <w:noProof/>
                <w:webHidden/>
              </w:rPr>
              <w:fldChar w:fldCharType="end"/>
            </w:r>
          </w:hyperlink>
        </w:p>
        <w:p w:rsidR="00402DAA" w:rsidRPr="00402DAA" w:rsidRDefault="00402DAA">
          <w:pPr>
            <w:pStyle w:val="11"/>
            <w:tabs>
              <w:tab w:val="right" w:leader="dot" w:pos="9345"/>
            </w:tabs>
            <w:rPr>
              <w:rFonts w:asciiTheme="minorHAnsi" w:eastAsiaTheme="minorEastAsia" w:hAnsiTheme="minorHAnsi"/>
              <w:noProof/>
              <w:sz w:val="22"/>
              <w:lang w:eastAsia="ru-RU"/>
            </w:rPr>
          </w:pPr>
          <w:hyperlink w:anchor="_Toc99016371" w:history="1">
            <w:r w:rsidRPr="00402DAA">
              <w:rPr>
                <w:rStyle w:val="af1"/>
                <w:noProof/>
              </w:rPr>
              <w:t>ЗАКЛЮЧЕНИЕ</w:t>
            </w:r>
            <w:r w:rsidRPr="00402DAA">
              <w:rPr>
                <w:noProof/>
                <w:webHidden/>
              </w:rPr>
              <w:tab/>
            </w:r>
            <w:r w:rsidRPr="00402DAA">
              <w:rPr>
                <w:noProof/>
                <w:webHidden/>
              </w:rPr>
              <w:fldChar w:fldCharType="begin"/>
            </w:r>
            <w:r w:rsidRPr="00402DAA">
              <w:rPr>
                <w:noProof/>
                <w:webHidden/>
              </w:rPr>
              <w:instrText xml:space="preserve"> PAGEREF _Toc99016371 \h </w:instrText>
            </w:r>
            <w:r w:rsidRPr="00402DAA">
              <w:rPr>
                <w:noProof/>
                <w:webHidden/>
              </w:rPr>
            </w:r>
            <w:r w:rsidRPr="00402DAA">
              <w:rPr>
                <w:noProof/>
                <w:webHidden/>
              </w:rPr>
              <w:fldChar w:fldCharType="separate"/>
            </w:r>
            <w:r w:rsidRPr="00402DAA">
              <w:rPr>
                <w:noProof/>
                <w:webHidden/>
              </w:rPr>
              <w:t>30</w:t>
            </w:r>
            <w:r w:rsidRPr="00402DAA">
              <w:rPr>
                <w:noProof/>
                <w:webHidden/>
              </w:rPr>
              <w:fldChar w:fldCharType="end"/>
            </w:r>
          </w:hyperlink>
        </w:p>
        <w:p w:rsidR="00402DAA" w:rsidRPr="00402DAA" w:rsidRDefault="00402DAA">
          <w:pPr>
            <w:pStyle w:val="11"/>
            <w:tabs>
              <w:tab w:val="right" w:leader="dot" w:pos="9345"/>
            </w:tabs>
            <w:rPr>
              <w:rFonts w:asciiTheme="minorHAnsi" w:eastAsiaTheme="minorEastAsia" w:hAnsiTheme="minorHAnsi"/>
              <w:noProof/>
              <w:sz w:val="22"/>
              <w:lang w:eastAsia="ru-RU"/>
            </w:rPr>
          </w:pPr>
          <w:hyperlink w:anchor="_Toc99016372" w:history="1">
            <w:r w:rsidRPr="00402DAA">
              <w:rPr>
                <w:rStyle w:val="af1"/>
                <w:noProof/>
              </w:rPr>
              <w:t>БИБЛИОГРАФИЧЕСКИЙ СПИСОК</w:t>
            </w:r>
            <w:r w:rsidRPr="00402DAA">
              <w:rPr>
                <w:noProof/>
                <w:webHidden/>
              </w:rPr>
              <w:tab/>
            </w:r>
            <w:r w:rsidRPr="00402DAA">
              <w:rPr>
                <w:noProof/>
                <w:webHidden/>
              </w:rPr>
              <w:fldChar w:fldCharType="begin"/>
            </w:r>
            <w:r w:rsidRPr="00402DAA">
              <w:rPr>
                <w:noProof/>
                <w:webHidden/>
              </w:rPr>
              <w:instrText xml:space="preserve"> PAGEREF _Toc99016372 \h </w:instrText>
            </w:r>
            <w:r w:rsidRPr="00402DAA">
              <w:rPr>
                <w:noProof/>
                <w:webHidden/>
              </w:rPr>
            </w:r>
            <w:r w:rsidRPr="00402DAA">
              <w:rPr>
                <w:noProof/>
                <w:webHidden/>
              </w:rPr>
              <w:fldChar w:fldCharType="separate"/>
            </w:r>
            <w:r w:rsidRPr="00402DAA">
              <w:rPr>
                <w:noProof/>
                <w:webHidden/>
              </w:rPr>
              <w:t>32</w:t>
            </w:r>
            <w:r w:rsidRPr="00402DAA">
              <w:rPr>
                <w:noProof/>
                <w:webHidden/>
              </w:rPr>
              <w:fldChar w:fldCharType="end"/>
            </w:r>
          </w:hyperlink>
        </w:p>
        <w:p w:rsidR="00B14912" w:rsidRDefault="00363506" w:rsidP="00917327">
          <w:r w:rsidRPr="00402DAA">
            <w:fldChar w:fldCharType="end"/>
          </w:r>
        </w:p>
      </w:sdtContent>
    </w:sdt>
    <w:p w:rsidR="0065528D" w:rsidRDefault="0065528D">
      <w:r>
        <w:br w:type="page"/>
      </w:r>
    </w:p>
    <w:p w:rsidR="00CE692D" w:rsidRDefault="0065528D" w:rsidP="0065528D">
      <w:pPr>
        <w:pStyle w:val="1"/>
        <w:jc w:val="center"/>
        <w:rPr>
          <w:b/>
        </w:rPr>
      </w:pPr>
      <w:bookmarkStart w:id="1" w:name="_Toc99016361"/>
      <w:r w:rsidRPr="0065528D">
        <w:rPr>
          <w:b/>
        </w:rPr>
        <w:lastRenderedPageBreak/>
        <w:t>ВВЕДЕНИЕ</w:t>
      </w:r>
      <w:bookmarkEnd w:id="1"/>
    </w:p>
    <w:p w:rsidR="0065528D" w:rsidRDefault="00EF6ED0" w:rsidP="0065528D">
      <w:pPr>
        <w:pStyle w:val="a3"/>
        <w:rPr>
          <w:color w:val="FF0000"/>
        </w:rPr>
      </w:pPr>
      <w:r>
        <w:t>В нашей социокультурной ситуации у потенциального клиента нет отчетливого образа профессионала, а ролевые ожидания зачастую строятся из странной смеси образов западного кино и литературы и до боли знакомых стереотипов врача и учителя, с чем трудно не согласиться. К этому стоит добавить, что и у специалистов этот образ профессионала также не сформирован. У многих клиентов нет чёткого представления о работе психолога-консультанта, о методах воздействия и этических нормах поведения специалиста в консультативном процессе. Нередко психотерапевтическая практика беспрепятственно осуществляется неквалифицированными специалистами. В связи с ростом популярности профессии проблема неэтичного поведения психологов консультантов является крайне актуальной.</w:t>
      </w:r>
      <w:r w:rsidR="003A1699">
        <w:t xml:space="preserve"> </w:t>
      </w:r>
    </w:p>
    <w:p w:rsidR="005F4315" w:rsidRPr="00520D73" w:rsidRDefault="005F4315" w:rsidP="005F4315">
      <w:pPr>
        <w:spacing w:after="0" w:line="360" w:lineRule="auto"/>
        <w:ind w:firstLine="709"/>
        <w:contextualSpacing/>
        <w:jc w:val="both"/>
        <w:rPr>
          <w:rFonts w:ascii="Times New Roman" w:hAnsi="Times New Roman" w:cs="Times New Roman"/>
          <w:sz w:val="28"/>
          <w:szCs w:val="28"/>
        </w:rPr>
      </w:pPr>
      <w:r w:rsidRPr="00520D73">
        <w:rPr>
          <w:rFonts w:ascii="Times New Roman" w:hAnsi="Times New Roman" w:cs="Times New Roman"/>
          <w:color w:val="000000"/>
          <w:sz w:val="28"/>
          <w:szCs w:val="28"/>
          <w:shd w:val="clear" w:color="auto" w:fill="FFFFFF" w:themeFill="background1"/>
        </w:rPr>
        <w:t xml:space="preserve">Профессия психолога, обладающая возможностью оказывать влияние на индивида, на группу людей, решать их практические задачи, приобрела специфическую ценность для общества. С учетом особенностей профессиональной деятельности психолога, в частности психолога-практика, особое значение приобретает его ответственность за свою работу. Очевидный факт, что от профессиональной деятельности психолога-практика, независимо от того, в какой сфере он работает, зависит, во многом психологическое состояние людей, что в свою очередь определяет в известной степени результаты труда последних, их общее состояние, как психологическое, так и физическое. </w:t>
      </w:r>
    </w:p>
    <w:p w:rsidR="005F4315" w:rsidRPr="00520D73" w:rsidRDefault="005F4315" w:rsidP="005F4315">
      <w:pPr>
        <w:spacing w:after="0" w:line="360" w:lineRule="auto"/>
        <w:ind w:firstLine="709"/>
        <w:contextualSpacing/>
        <w:jc w:val="both"/>
        <w:rPr>
          <w:rFonts w:ascii="Times New Roman" w:hAnsi="Times New Roman" w:cs="Times New Roman"/>
          <w:color w:val="000000"/>
          <w:sz w:val="28"/>
          <w:szCs w:val="28"/>
          <w:shd w:val="clear" w:color="auto" w:fill="FFFFFF"/>
        </w:rPr>
      </w:pPr>
      <w:r w:rsidRPr="00520D73">
        <w:rPr>
          <w:rFonts w:ascii="Times New Roman" w:hAnsi="Times New Roman" w:cs="Times New Roman"/>
          <w:color w:val="000000"/>
          <w:sz w:val="28"/>
          <w:szCs w:val="28"/>
          <w:shd w:val="clear" w:color="auto" w:fill="FFFFFF" w:themeFill="background1"/>
        </w:rPr>
        <w:t xml:space="preserve">Далеко не каждый человек, даже не каждый дипломированный психолог, может стать психологом-практиком. Определяющим фактором в профессиональной деятельности психологов-практиков в первую очередь является формирование у них необходимых профессионально-значимых качеств. Кроме того, специфика профессии психолога-практика такова, что при отсутствии у последнего необходимых для успешной профессиональной деятельности соответствующих личностных качеств, каким бы багажом </w:t>
      </w:r>
      <w:r w:rsidRPr="00520D73">
        <w:rPr>
          <w:rFonts w:ascii="Times New Roman" w:hAnsi="Times New Roman" w:cs="Times New Roman"/>
          <w:color w:val="000000"/>
          <w:sz w:val="28"/>
          <w:szCs w:val="28"/>
          <w:shd w:val="clear" w:color="auto" w:fill="FFFFFF" w:themeFill="background1"/>
        </w:rPr>
        <w:lastRenderedPageBreak/>
        <w:t xml:space="preserve">профессиональных знаний он не обладал, даже при наличии хорошо сформировавшихся профессиональных умений и навыков, он не может считаться специалистом высшей квалификации. Более того, поскольку речь идет о необходимости решать конкретные практические психологические проблемы людей, проблемы, связанные с духовным миром человека, такой специалист не имеет право их решать. В этой связи психолог должен обладать рядом профессиональных и личностных качеств, владение которыми позволяет специалисту сохранять доверие людей, правильно ориентироваться в ситуациях конфликта </w:t>
      </w:r>
      <w:proofErr w:type="spellStart"/>
      <w:r w:rsidRPr="00520D73">
        <w:rPr>
          <w:rFonts w:ascii="Times New Roman" w:hAnsi="Times New Roman" w:cs="Times New Roman"/>
          <w:color w:val="000000"/>
          <w:sz w:val="28"/>
          <w:szCs w:val="28"/>
          <w:shd w:val="clear" w:color="auto" w:fill="FFFFFF" w:themeFill="background1"/>
        </w:rPr>
        <w:t>междунормами</w:t>
      </w:r>
      <w:proofErr w:type="spellEnd"/>
      <w:r w:rsidRPr="00520D73">
        <w:rPr>
          <w:rFonts w:ascii="Times New Roman" w:hAnsi="Times New Roman" w:cs="Times New Roman"/>
          <w:color w:val="000000"/>
          <w:sz w:val="28"/>
          <w:szCs w:val="28"/>
          <w:shd w:val="clear" w:color="auto" w:fill="FFFFFF" w:themeFill="background1"/>
        </w:rPr>
        <w:t xml:space="preserve"> субординации и нравственности, потребностями и интересами отдельных людей и различных групп. </w:t>
      </w:r>
      <w:r w:rsidRPr="00520D73">
        <w:rPr>
          <w:rFonts w:ascii="Times New Roman" w:hAnsi="Times New Roman" w:cs="Times New Roman"/>
          <w:color w:val="000000"/>
          <w:sz w:val="28"/>
          <w:szCs w:val="28"/>
          <w:shd w:val="clear" w:color="auto" w:fill="FFFFFF"/>
        </w:rPr>
        <w:t>Практически все ученые, занимающиеся теоретическими и методологическими изысканиями в области психологического консультирования и психотерапии, отмечают важность личностных особенностей консультанта.</w:t>
      </w:r>
    </w:p>
    <w:p w:rsidR="00B47CF3" w:rsidRDefault="00EF6ED0" w:rsidP="00EF6ED0">
      <w:pPr>
        <w:pStyle w:val="a3"/>
      </w:pPr>
      <w:r w:rsidRPr="00917327">
        <w:rPr>
          <w:b/>
          <w:bCs/>
        </w:rPr>
        <w:t>Объект исследования</w:t>
      </w:r>
      <w:r w:rsidR="00B47CF3">
        <w:rPr>
          <w:b/>
          <w:bCs/>
        </w:rPr>
        <w:t xml:space="preserve">: </w:t>
      </w:r>
      <w:r w:rsidR="00B47CF3" w:rsidRPr="00B47CF3">
        <w:t>психологическое консультирование</w:t>
      </w:r>
      <w:r w:rsidRPr="00E54B90">
        <w:t xml:space="preserve"> </w:t>
      </w:r>
      <w:r w:rsidR="00B47CF3">
        <w:t>как вид психологической помощи.</w:t>
      </w:r>
    </w:p>
    <w:p w:rsidR="00EF6ED0" w:rsidRPr="00E54B90" w:rsidRDefault="00EF6ED0" w:rsidP="00EF6ED0">
      <w:pPr>
        <w:pStyle w:val="a3"/>
      </w:pPr>
      <w:r w:rsidRPr="00917327">
        <w:rPr>
          <w:b/>
          <w:bCs/>
        </w:rPr>
        <w:t>Предмет исследования</w:t>
      </w:r>
      <w:r w:rsidR="00B47CF3">
        <w:rPr>
          <w:b/>
          <w:bCs/>
        </w:rPr>
        <w:t>:</w:t>
      </w:r>
      <w:r w:rsidRPr="00E54B90">
        <w:t xml:space="preserve"> </w:t>
      </w:r>
      <w:r w:rsidR="00B47CF3">
        <w:t>личностные качества психолога-консультанта.</w:t>
      </w:r>
    </w:p>
    <w:p w:rsidR="00EF6ED0" w:rsidRPr="002C5B53" w:rsidRDefault="00EF6ED0" w:rsidP="00EF6ED0">
      <w:pPr>
        <w:pStyle w:val="a3"/>
      </w:pPr>
      <w:r w:rsidRPr="00917327">
        <w:rPr>
          <w:b/>
          <w:bCs/>
        </w:rPr>
        <w:t>Цель работы</w:t>
      </w:r>
      <w:r w:rsidR="00917327">
        <w:t>:</w:t>
      </w:r>
      <w:r w:rsidRPr="00EF6ED0">
        <w:t xml:space="preserve"> </w:t>
      </w:r>
      <w:r w:rsidR="00B47CF3">
        <w:t xml:space="preserve">обобщить и систематизировать научный материал, представленный в работах зарубежных и отечественных </w:t>
      </w:r>
      <w:r w:rsidR="00B65A0E">
        <w:t>психологов о процессе психологического консультирования и личностных качествах психолога-консультанта.</w:t>
      </w:r>
      <w:r w:rsidR="00B47CF3">
        <w:t xml:space="preserve"> </w:t>
      </w:r>
    </w:p>
    <w:p w:rsidR="00EF6ED0" w:rsidRPr="002C5B53" w:rsidRDefault="00EF6ED0" w:rsidP="00EF6ED0">
      <w:pPr>
        <w:pStyle w:val="a3"/>
      </w:pPr>
      <w:r w:rsidRPr="002C5B53">
        <w:t xml:space="preserve">Задачи исследования: </w:t>
      </w:r>
    </w:p>
    <w:p w:rsidR="00EF6ED0" w:rsidRDefault="00EF6ED0" w:rsidP="00B65A0E">
      <w:pPr>
        <w:pStyle w:val="a3"/>
        <w:numPr>
          <w:ilvl w:val="0"/>
          <w:numId w:val="4"/>
        </w:numPr>
        <w:tabs>
          <w:tab w:val="left" w:pos="1134"/>
        </w:tabs>
        <w:ind w:left="0" w:firstLine="709"/>
      </w:pPr>
      <w:r>
        <w:t xml:space="preserve">Изучить </w:t>
      </w:r>
      <w:r w:rsidR="00B65A0E">
        <w:t xml:space="preserve">особенности, цели и задачи </w:t>
      </w:r>
      <w:r w:rsidRPr="00FB7586">
        <w:t>психологического консультирования</w:t>
      </w:r>
      <w:r w:rsidR="00B65A0E">
        <w:t>.</w:t>
      </w:r>
    </w:p>
    <w:p w:rsidR="00EF6ED0" w:rsidRDefault="00EF6ED0" w:rsidP="00B65A0E">
      <w:pPr>
        <w:pStyle w:val="a3"/>
        <w:numPr>
          <w:ilvl w:val="0"/>
          <w:numId w:val="4"/>
        </w:numPr>
        <w:tabs>
          <w:tab w:val="left" w:pos="1134"/>
        </w:tabs>
        <w:ind w:left="0" w:firstLine="709"/>
      </w:pPr>
      <w:r>
        <w:t>Рассмотреть с</w:t>
      </w:r>
      <w:r w:rsidRPr="00FB7586">
        <w:t>тадии психологического консультирования</w:t>
      </w:r>
      <w:r w:rsidR="00917327">
        <w:t>.</w:t>
      </w:r>
    </w:p>
    <w:p w:rsidR="00EF6ED0" w:rsidRDefault="00EF6ED0" w:rsidP="00B65A0E">
      <w:pPr>
        <w:pStyle w:val="a3"/>
        <w:numPr>
          <w:ilvl w:val="0"/>
          <w:numId w:val="4"/>
        </w:numPr>
        <w:tabs>
          <w:tab w:val="left" w:pos="1134"/>
        </w:tabs>
        <w:ind w:left="0" w:firstLine="709"/>
      </w:pPr>
      <w:r>
        <w:t>Определить л</w:t>
      </w:r>
      <w:r w:rsidRPr="00FB7586">
        <w:t>ичностные и профессионально важные качества психолога – консультанта</w:t>
      </w:r>
      <w:r w:rsidR="00917327">
        <w:t>.</w:t>
      </w:r>
    </w:p>
    <w:p w:rsidR="00EF6ED0" w:rsidRDefault="00EF6ED0" w:rsidP="00B65A0E">
      <w:pPr>
        <w:pStyle w:val="a3"/>
        <w:numPr>
          <w:ilvl w:val="0"/>
          <w:numId w:val="4"/>
        </w:numPr>
        <w:tabs>
          <w:tab w:val="left" w:pos="993"/>
        </w:tabs>
        <w:ind w:left="0" w:firstLine="709"/>
      </w:pPr>
      <w:r>
        <w:t>Провести и</w:t>
      </w:r>
      <w:r w:rsidRPr="00FB7586">
        <w:t xml:space="preserve">сследование личностных </w:t>
      </w:r>
      <w:r w:rsidR="00B65A0E">
        <w:t>качеств</w:t>
      </w:r>
      <w:r w:rsidRPr="00FB7586">
        <w:t xml:space="preserve"> психолога-консультанта</w:t>
      </w:r>
      <w:r w:rsidR="00917327">
        <w:t>.</w:t>
      </w:r>
    </w:p>
    <w:p w:rsidR="001A5FF7" w:rsidRDefault="00EF6ED0" w:rsidP="00EF6ED0">
      <w:pPr>
        <w:pStyle w:val="a3"/>
      </w:pPr>
      <w:r w:rsidRPr="00917327">
        <w:rPr>
          <w:b/>
          <w:bCs/>
        </w:rPr>
        <w:lastRenderedPageBreak/>
        <w:t xml:space="preserve">Методы </w:t>
      </w:r>
      <w:r w:rsidR="001A5FF7">
        <w:rPr>
          <w:b/>
          <w:bCs/>
        </w:rPr>
        <w:t>и методики исследования</w:t>
      </w:r>
      <w:r w:rsidRPr="00917327">
        <w:rPr>
          <w:b/>
          <w:bCs/>
        </w:rPr>
        <w:t>.</w:t>
      </w:r>
      <w:r w:rsidRPr="002C5B53">
        <w:t xml:space="preserve"> </w:t>
      </w:r>
    </w:p>
    <w:p w:rsidR="00EF6ED0" w:rsidRPr="002C5B53" w:rsidRDefault="00EF6ED0" w:rsidP="00EF6ED0">
      <w:pPr>
        <w:pStyle w:val="a3"/>
      </w:pPr>
      <w:r w:rsidRPr="002C5B53">
        <w:t>Для решения поставленных задач были использованы такие методы:</w:t>
      </w:r>
    </w:p>
    <w:p w:rsidR="001A5FF7" w:rsidRDefault="001A5FF7" w:rsidP="00EF6ED0">
      <w:pPr>
        <w:pStyle w:val="a3"/>
      </w:pPr>
      <w:r>
        <w:rPr>
          <w:rFonts w:cs="Times New Roman"/>
        </w:rPr>
        <w:t>‣ теоретический -</w:t>
      </w:r>
      <w:r w:rsidR="00EF6ED0" w:rsidRPr="002C5B53">
        <w:t xml:space="preserve"> </w:t>
      </w:r>
      <w:r w:rsidR="00917327">
        <w:t>а</w:t>
      </w:r>
      <w:r w:rsidR="00EF6ED0" w:rsidRPr="002C5B53">
        <w:t>нализ научн</w:t>
      </w:r>
      <w:r>
        <w:t>ой литературы по проблеме психологического консультирования;</w:t>
      </w:r>
    </w:p>
    <w:p w:rsidR="00EF6ED0" w:rsidRDefault="001A5FF7" w:rsidP="00EF6ED0">
      <w:pPr>
        <w:pStyle w:val="a3"/>
        <w:rPr>
          <w:rFonts w:cs="Times New Roman"/>
        </w:rPr>
      </w:pPr>
      <w:r>
        <w:rPr>
          <w:rFonts w:cs="Times New Roman"/>
        </w:rPr>
        <w:t>‣ эмпирические – тестирование, наблюдение.</w:t>
      </w:r>
    </w:p>
    <w:p w:rsidR="001A5FF7" w:rsidRDefault="001A5FF7" w:rsidP="00EF6ED0">
      <w:pPr>
        <w:pStyle w:val="a3"/>
      </w:pPr>
      <w:r>
        <w:rPr>
          <w:rFonts w:cs="Times New Roman"/>
        </w:rPr>
        <w:t xml:space="preserve">‣ методы математической статистики – шкалирование, </w:t>
      </w:r>
      <w:r w:rsidRPr="002C5B53">
        <w:t>t-критерия Стьюдента</w:t>
      </w:r>
      <w:r>
        <w:t>.</w:t>
      </w:r>
    </w:p>
    <w:p w:rsidR="001A5FF7" w:rsidRPr="0086724F" w:rsidRDefault="0025251A" w:rsidP="0086724F">
      <w:pPr>
        <w:pStyle w:val="a3"/>
      </w:pPr>
      <w:r w:rsidRPr="0086724F">
        <w:t>Методический инструментарий исследования включал в себя:</w:t>
      </w:r>
    </w:p>
    <w:p w:rsidR="00EF6ED0" w:rsidRPr="0086724F" w:rsidRDefault="00EF6ED0" w:rsidP="0086724F">
      <w:pPr>
        <w:pStyle w:val="a3"/>
      </w:pPr>
      <w:r w:rsidRPr="0086724F">
        <w:t xml:space="preserve">- </w:t>
      </w:r>
      <w:proofErr w:type="gramStart"/>
      <w:r w:rsidR="0025251A" w:rsidRPr="0086724F">
        <w:rPr>
          <w:shd w:val="clear" w:color="auto" w:fill="FFFFFF"/>
        </w:rPr>
        <w:t>Сокращенный</w:t>
      </w:r>
      <w:proofErr w:type="gramEnd"/>
      <w:r w:rsidR="003C6441" w:rsidRPr="0086724F">
        <w:rPr>
          <w:shd w:val="clear" w:color="auto" w:fill="FFFFFF"/>
        </w:rPr>
        <w:t xml:space="preserve"> </w:t>
      </w:r>
      <w:r w:rsidR="0025251A" w:rsidRPr="0086724F">
        <w:rPr>
          <w:shd w:val="clear" w:color="auto" w:fill="FFFFFF"/>
        </w:rPr>
        <w:t>многофакторный</w:t>
      </w:r>
      <w:r w:rsidR="003C6441" w:rsidRPr="0086724F">
        <w:rPr>
          <w:shd w:val="clear" w:color="auto" w:fill="FFFFFF"/>
        </w:rPr>
        <w:t xml:space="preserve"> </w:t>
      </w:r>
      <w:hyperlink r:id="rId8" w:history="1">
        <w:r w:rsidR="0025251A" w:rsidRPr="0086724F">
          <w:rPr>
            <w:rStyle w:val="af1"/>
            <w:color w:val="auto"/>
            <w:u w:val="none"/>
            <w:shd w:val="clear" w:color="auto" w:fill="FFFFFF"/>
          </w:rPr>
          <w:t xml:space="preserve">личностный </w:t>
        </w:r>
        <w:proofErr w:type="spellStart"/>
        <w:r w:rsidR="0025251A" w:rsidRPr="0086724F">
          <w:rPr>
            <w:rStyle w:val="af1"/>
            <w:color w:val="auto"/>
            <w:u w:val="none"/>
            <w:shd w:val="clear" w:color="auto" w:fill="FFFFFF"/>
          </w:rPr>
          <w:t>опросник</w:t>
        </w:r>
        <w:proofErr w:type="spellEnd"/>
        <w:r w:rsidR="0025251A" w:rsidRPr="0086724F">
          <w:rPr>
            <w:rStyle w:val="af1"/>
            <w:color w:val="auto"/>
            <w:u w:val="none"/>
            <w:shd w:val="clear" w:color="auto" w:fill="FFFFFF"/>
          </w:rPr>
          <w:t xml:space="preserve"> </w:t>
        </w:r>
        <w:proofErr w:type="spellStart"/>
        <w:r w:rsidR="0025251A" w:rsidRPr="0086724F">
          <w:rPr>
            <w:rStyle w:val="af1"/>
            <w:color w:val="auto"/>
            <w:u w:val="none"/>
            <w:shd w:val="clear" w:color="auto" w:fill="FFFFFF"/>
          </w:rPr>
          <w:t>Кеттелла</w:t>
        </w:r>
        <w:proofErr w:type="spellEnd"/>
      </w:hyperlink>
      <w:r w:rsidR="003C6441" w:rsidRPr="0086724F">
        <w:rPr>
          <w:shd w:val="clear" w:color="auto" w:fill="FFFFFF"/>
        </w:rPr>
        <w:t xml:space="preserve"> </w:t>
      </w:r>
      <w:r w:rsidR="0025251A" w:rsidRPr="0086724F">
        <w:rPr>
          <w:shd w:val="clear" w:color="auto" w:fill="FFFFFF"/>
        </w:rPr>
        <w:t>16PF (форма C)</w:t>
      </w:r>
      <w:r w:rsidR="00917327" w:rsidRPr="0086724F">
        <w:t>;</w:t>
      </w:r>
    </w:p>
    <w:p w:rsidR="00EF6ED0" w:rsidRPr="0086724F" w:rsidRDefault="00EF6ED0" w:rsidP="0086724F">
      <w:pPr>
        <w:pStyle w:val="a3"/>
      </w:pPr>
      <w:r w:rsidRPr="0086724F">
        <w:t xml:space="preserve">- «Методика </w:t>
      </w:r>
      <w:r w:rsidR="003C6441" w:rsidRPr="0086724F">
        <w:t xml:space="preserve">диагностики </w:t>
      </w:r>
      <w:r w:rsidRPr="0086724F">
        <w:t xml:space="preserve">уровня </w:t>
      </w:r>
      <w:proofErr w:type="spellStart"/>
      <w:r w:rsidRPr="0086724F">
        <w:t>эмпатических</w:t>
      </w:r>
      <w:proofErr w:type="spellEnd"/>
      <w:r w:rsidRPr="0086724F">
        <w:t xml:space="preserve"> способностей</w:t>
      </w:r>
      <w:r w:rsidR="003C6441" w:rsidRPr="0086724F">
        <w:t>»</w:t>
      </w:r>
      <w:r w:rsidRPr="0086724F">
        <w:t xml:space="preserve"> (В.В. Бойко)</w:t>
      </w:r>
      <w:r w:rsidR="003C6441" w:rsidRPr="0086724F">
        <w:t>.</w:t>
      </w:r>
    </w:p>
    <w:p w:rsidR="00EF6ED0" w:rsidRPr="002C5B53" w:rsidRDefault="003C6441" w:rsidP="0086724F">
      <w:pPr>
        <w:pStyle w:val="a3"/>
      </w:pPr>
      <w:r w:rsidRPr="0086724F">
        <w:rPr>
          <w:szCs w:val="28"/>
          <w:shd w:val="clear" w:color="auto" w:fill="FFFFFF"/>
        </w:rPr>
        <w:t>Выборка исследования.</w:t>
      </w:r>
      <w:r w:rsidRPr="0086724F">
        <w:rPr>
          <w:szCs w:val="21"/>
          <w:shd w:val="clear" w:color="auto" w:fill="FFFFFF"/>
        </w:rPr>
        <w:t xml:space="preserve"> </w:t>
      </w:r>
      <w:r w:rsidR="00EF6ED0" w:rsidRPr="0086724F">
        <w:t>В исследовании</w:t>
      </w:r>
      <w:r w:rsidR="00EF6ED0" w:rsidRPr="002C5B53">
        <w:t xml:space="preserve"> при</w:t>
      </w:r>
      <w:r>
        <w:t>ня</w:t>
      </w:r>
      <w:r w:rsidR="00EF6ED0" w:rsidRPr="002C5B53">
        <w:t>ли участие студенты-выпускники факультета психологии и управлении человеческими ресурсами, и студенты-выпускники факультета информатики и математики МГГУ им. Шолохова в возрасте от 22 до 29 лет, (40 % юноши, 60% девушки).</w:t>
      </w:r>
    </w:p>
    <w:p w:rsidR="00EF6ED0" w:rsidRPr="002C5B53" w:rsidRDefault="00EF6ED0" w:rsidP="00EF6ED0">
      <w:pPr>
        <w:pStyle w:val="a3"/>
      </w:pPr>
      <w:r w:rsidRPr="003C6441">
        <w:rPr>
          <w:b/>
          <w:bCs/>
        </w:rPr>
        <w:t>Практическое значение</w:t>
      </w:r>
      <w:r w:rsidRPr="002C5B53">
        <w:t xml:space="preserve"> полученных результатов заключается в возможности их использования </w:t>
      </w:r>
      <w:proofErr w:type="gramStart"/>
      <w:r w:rsidRPr="002C5B53">
        <w:t>при</w:t>
      </w:r>
      <w:proofErr w:type="gramEnd"/>
      <w:r w:rsidRPr="002C5B53">
        <w:t>:</w:t>
      </w:r>
    </w:p>
    <w:p w:rsidR="00EF6ED0" w:rsidRPr="002C5B53" w:rsidRDefault="00EF6ED0" w:rsidP="00EF6ED0">
      <w:pPr>
        <w:pStyle w:val="a3"/>
      </w:pPr>
      <w:r w:rsidRPr="002C5B53">
        <w:t>- подготовке будущих психологов-консультантов в высших учебных заведениях.</w:t>
      </w:r>
    </w:p>
    <w:p w:rsidR="00EF6ED0" w:rsidRPr="002C5B53" w:rsidRDefault="00EF6ED0" w:rsidP="00EF6ED0">
      <w:pPr>
        <w:pStyle w:val="a3"/>
      </w:pPr>
      <w:r w:rsidRPr="002C5B53">
        <w:t xml:space="preserve">- выработке рекомендаций по организации учебного процесса на факультетах психологии, направленного не только на повышение уровня знаний, умений и формирования навыков, но и развитие личностных </w:t>
      </w:r>
      <w:r w:rsidR="00917327">
        <w:t>качеств</w:t>
      </w:r>
      <w:r w:rsidRPr="002C5B53">
        <w:t xml:space="preserve"> студентов-психологов.</w:t>
      </w:r>
    </w:p>
    <w:p w:rsidR="00EF6ED0" w:rsidRPr="002C5B53" w:rsidRDefault="00EF6ED0" w:rsidP="00EF6ED0">
      <w:pPr>
        <w:pStyle w:val="a3"/>
      </w:pPr>
    </w:p>
    <w:p w:rsidR="00EF6ED0" w:rsidRPr="00EF6ED0" w:rsidRDefault="00EF6ED0" w:rsidP="00EF6ED0">
      <w:pPr>
        <w:pStyle w:val="a3"/>
      </w:pPr>
    </w:p>
    <w:p w:rsidR="0065528D" w:rsidRDefault="0065528D">
      <w:pPr>
        <w:rPr>
          <w:rFonts w:ascii="Times New Roman" w:hAnsi="Times New Roman"/>
          <w:sz w:val="28"/>
        </w:rPr>
      </w:pPr>
      <w:r>
        <w:br w:type="page"/>
      </w:r>
    </w:p>
    <w:p w:rsidR="0065528D" w:rsidRDefault="0065528D" w:rsidP="0065528D">
      <w:pPr>
        <w:pStyle w:val="1"/>
        <w:jc w:val="center"/>
        <w:rPr>
          <w:b/>
        </w:rPr>
      </w:pPr>
      <w:bookmarkStart w:id="2" w:name="_Toc99016362"/>
      <w:r w:rsidRPr="0065528D">
        <w:rPr>
          <w:b/>
        </w:rPr>
        <w:lastRenderedPageBreak/>
        <w:t>1. ТЕОРЕТИЧЕСКИЕ ОСНОВЫ ПСИХОЛОГИЧЕСКОГО КОНСУЛЬТИРОВАНИЯ</w:t>
      </w:r>
      <w:bookmarkEnd w:id="2"/>
    </w:p>
    <w:p w:rsidR="0065528D" w:rsidRDefault="0065528D" w:rsidP="00917327">
      <w:pPr>
        <w:pStyle w:val="1"/>
        <w:jc w:val="center"/>
        <w:rPr>
          <w:b/>
          <w:bCs w:val="0"/>
        </w:rPr>
      </w:pPr>
      <w:bookmarkStart w:id="3" w:name="_Toc99016363"/>
      <w:r w:rsidRPr="00917327">
        <w:rPr>
          <w:b/>
          <w:bCs w:val="0"/>
        </w:rPr>
        <w:t xml:space="preserve">1.1. </w:t>
      </w:r>
      <w:bookmarkStart w:id="4" w:name="bookmark4"/>
      <w:r w:rsidRPr="00917327">
        <w:rPr>
          <w:b/>
          <w:bCs w:val="0"/>
        </w:rPr>
        <w:t>Понятие психологического консультирования</w:t>
      </w:r>
      <w:bookmarkEnd w:id="3"/>
      <w:bookmarkEnd w:id="4"/>
    </w:p>
    <w:p w:rsidR="00917327" w:rsidRPr="00917327" w:rsidRDefault="00917327" w:rsidP="00917327"/>
    <w:p w:rsidR="0065528D" w:rsidRPr="0065528D" w:rsidRDefault="0065528D" w:rsidP="0065528D">
      <w:pPr>
        <w:pStyle w:val="a3"/>
      </w:pPr>
      <w:r w:rsidRPr="0065528D">
        <w:t>Психологическое консультирование как одна из ветвей практической психологии появилось относительно недавно, в 50-е гг. XX в., т.е. позднее, чем возникли остальные отрасли практической психологии, такие, как психологическая диагностика, психологическая коррекция, психотерапия. Между тем, достаточно сложно разграничить понятия «психологическое консультирование», «психотерапия», «психологическая коррекция», по причине того, что их цели, задачи, методы тесно связанны друг с другом.</w:t>
      </w:r>
    </w:p>
    <w:p w:rsidR="0065528D" w:rsidRPr="0065528D" w:rsidRDefault="0065528D" w:rsidP="0065528D">
      <w:pPr>
        <w:pStyle w:val="a3"/>
      </w:pPr>
      <w:r w:rsidRPr="0065528D">
        <w:t>Определений понятия психологической коррекции достаточно много, но самым распространённым является то, которое определяет психологическую коррекцию как деятельность психолога по исправлению тех отклонений психического развития, которые по принятой системе критериев не соответствуют установленной оптимальной модели</w:t>
      </w:r>
      <w:r w:rsidR="00D854D8">
        <w:rPr>
          <w:rStyle w:val="ab"/>
        </w:rPr>
        <w:footnoteReference w:id="1"/>
      </w:r>
      <w:r w:rsidRPr="0065528D">
        <w:t>.</w:t>
      </w:r>
    </w:p>
    <w:p w:rsidR="0065528D" w:rsidRPr="0065528D" w:rsidRDefault="0065528D" w:rsidP="0065528D">
      <w:pPr>
        <w:pStyle w:val="a3"/>
      </w:pPr>
      <w:r w:rsidRPr="0065528D">
        <w:t xml:space="preserve">Психотерапию же признают более узким по отношению к психологической коррекции понятием и понимают как метод лечения психических и психосоматических (т.е. вызванных психическими факторами) заболеваний. Однако в настоящее время это понятие расширяется, и психологическая модель психотерапии (в отличие от медицинской) предполагает помощь людям психологическими методами в самых различных ситуациях психологического неблагополучия (внутренние конфликты, тревога, нарушения общения и социальной адаптации в целом и др.). С данной точки зрения психотерапия очень тесно соприкасается с психологической коррекцией и с психологическим консультированием, </w:t>
      </w:r>
      <w:r w:rsidRPr="0065528D">
        <w:lastRenderedPageBreak/>
        <w:t>поэтому не удивительно, что некоторые психологи рассматривают эти понятия как идентичные.</w:t>
      </w:r>
    </w:p>
    <w:p w:rsidR="0065528D" w:rsidRPr="0065528D" w:rsidRDefault="0065528D" w:rsidP="0065528D">
      <w:pPr>
        <w:pStyle w:val="a3"/>
      </w:pPr>
      <w:r w:rsidRPr="0065528D">
        <w:t>Целью психологического консультирования является разработка консультируемым новых осознанных вариантов действия в проблемной ситуации. Вместе с тем предполагается, что клиент психолог</w:t>
      </w:r>
      <w:proofErr w:type="gramStart"/>
      <w:r w:rsidRPr="0065528D">
        <w:t>а-</w:t>
      </w:r>
      <w:proofErr w:type="gramEnd"/>
      <w:r w:rsidRPr="0065528D">
        <w:t xml:space="preserve"> консультанта — психически и психологически здоровый человек, способный отвечать за свои поступки и анализировать ситуацию. Соответственно в психотерапии и психологической коррекции этого от клиента (пациента) может и не ожидаться. Но на практике оказывается, что практически не бывает «абсолютно здоровых» клиентов, и психолог-консультант так или иначе выступает в роли психотерапевта.</w:t>
      </w:r>
    </w:p>
    <w:p w:rsidR="0065528D" w:rsidRPr="0065528D" w:rsidRDefault="0065528D" w:rsidP="0065528D">
      <w:pPr>
        <w:pStyle w:val="a3"/>
      </w:pPr>
      <w:r w:rsidRPr="0065528D">
        <w:t>В общей сложности психологическое консультирование обладает своими особенностями и в характере целей, и в используемых методах. С его помощью решаются не столько жизненно важные, глубинные, витальные проблемы (как в психотерапии и психологической коррекции в той части, что их сближает), сколько проблемы приспособления к ситуации. Психолог помогает консультируемому по-новому взглянуть на проблему, уйти от привычных действий, реагирования и поведения, выбрать конкретную линию поведения. Фактически, задачей психолога не является коррекция патологических симптомов, обеспечение личностного роста клиента, установление особых терапевтических отношений и т. п. Главная цель психолога-консультанта, по мнению Ю.Е.Алешиной, — помочь клиенту взглянуть на свои проблемы и жизненные сложности с другой стороны, обнаружить и проговорить те стороны взаимоотношений, которые, являясь причиной трудностей, обычно не осознаются и не контролируются. Базой такого вида воздействия становится перемена установок клиента на других людей и формы взаимодействия с ними</w:t>
      </w:r>
      <w:r w:rsidR="00D854D8">
        <w:rPr>
          <w:rStyle w:val="ab"/>
        </w:rPr>
        <w:footnoteReference w:id="2"/>
      </w:r>
      <w:r w:rsidRPr="0065528D">
        <w:t>.</w:t>
      </w:r>
    </w:p>
    <w:p w:rsidR="0065528D" w:rsidRPr="0065528D" w:rsidRDefault="0065528D" w:rsidP="0065528D">
      <w:pPr>
        <w:pStyle w:val="a3"/>
      </w:pPr>
      <w:r w:rsidRPr="0065528D">
        <w:lastRenderedPageBreak/>
        <w:t>Что касается методов психологического консультирования, то особенность заключается в большой значимости их применения по ходу работы: в сравнении с психотерапией и психологической коррекцией при консультировании психолог меньше времени выделяет на выслушивание (в психотерапии на это уходит основная часть времени), больше объясняет, больше информирует, больше дает советов и указаний (в психотерапии, за редкими исключениями, советы и указания не используются). Консультирование проводится не так регулярно, как психотерапия и психологическая коррекция, и в основном занимает меньше времени.</w:t>
      </w:r>
    </w:p>
    <w:p w:rsidR="0065528D" w:rsidRPr="0065528D" w:rsidRDefault="0065528D" w:rsidP="0065528D">
      <w:pPr>
        <w:pStyle w:val="a3"/>
      </w:pPr>
      <w:r w:rsidRPr="0065528D">
        <w:t>В зависимости от вида возникающих проблем выделяют разные виды психологического консультирования; к основным относятся:</w:t>
      </w:r>
    </w:p>
    <w:p w:rsidR="0065528D" w:rsidRPr="0065528D" w:rsidRDefault="00D854D8" w:rsidP="0065528D">
      <w:pPr>
        <w:pStyle w:val="a3"/>
      </w:pPr>
      <w:r>
        <w:t xml:space="preserve">- </w:t>
      </w:r>
      <w:r w:rsidR="0065528D" w:rsidRPr="0065528D">
        <w:t>психолого-педагогическое (налаживание</w:t>
      </w:r>
    </w:p>
    <w:p w:rsidR="0065528D" w:rsidRPr="0065528D" w:rsidRDefault="00D854D8" w:rsidP="0065528D">
      <w:pPr>
        <w:pStyle w:val="a3"/>
      </w:pPr>
      <w:proofErr w:type="gramStart"/>
      <w:r>
        <w:t xml:space="preserve">- </w:t>
      </w:r>
      <w:r w:rsidR="0065528D" w:rsidRPr="0065528D">
        <w:t>детско-родительских отношений, помощь в выборе направлений воспитания и т.п.);</w:t>
      </w:r>
      <w:proofErr w:type="gramEnd"/>
    </w:p>
    <w:p w:rsidR="0065528D" w:rsidRPr="0065528D" w:rsidRDefault="00D854D8" w:rsidP="0065528D">
      <w:pPr>
        <w:pStyle w:val="a3"/>
      </w:pPr>
      <w:r>
        <w:t xml:space="preserve">- </w:t>
      </w:r>
      <w:r w:rsidR="0065528D" w:rsidRPr="0065528D">
        <w:t>семейное (консультирование семейных пар с супружескими проблемами;</w:t>
      </w:r>
    </w:p>
    <w:p w:rsidR="0065528D" w:rsidRPr="0065528D" w:rsidRDefault="00D854D8" w:rsidP="0065528D">
      <w:pPr>
        <w:pStyle w:val="a3"/>
      </w:pPr>
      <w:r>
        <w:t xml:space="preserve">- </w:t>
      </w:r>
      <w:r w:rsidR="0065528D" w:rsidRPr="0065528D">
        <w:t>членов семьи, в которых есть дети с отклонениями в развитии, алкоголики, наркоманы и др.);</w:t>
      </w:r>
    </w:p>
    <w:p w:rsidR="0065528D" w:rsidRPr="0065528D" w:rsidRDefault="00D854D8" w:rsidP="0065528D">
      <w:pPr>
        <w:pStyle w:val="a3"/>
      </w:pPr>
      <w:r>
        <w:t xml:space="preserve">- </w:t>
      </w:r>
      <w:r w:rsidR="0065528D" w:rsidRPr="0065528D">
        <w:t>личностное (помощь в решении личностных проблем, в самопознании, в достижении целей личностного роста);</w:t>
      </w:r>
    </w:p>
    <w:p w:rsidR="0065528D" w:rsidRPr="0065528D" w:rsidRDefault="00D854D8" w:rsidP="0065528D">
      <w:pPr>
        <w:pStyle w:val="a3"/>
      </w:pPr>
      <w:r>
        <w:t xml:space="preserve">- </w:t>
      </w:r>
      <w:r w:rsidR="0065528D" w:rsidRPr="0065528D">
        <w:t>возрастно-психологическое (контроль за психическим развитием ребенка);</w:t>
      </w:r>
    </w:p>
    <w:p w:rsidR="0065528D" w:rsidRPr="0065528D" w:rsidRDefault="00D854D8" w:rsidP="0065528D">
      <w:pPr>
        <w:pStyle w:val="a3"/>
      </w:pPr>
      <w:r>
        <w:t xml:space="preserve">- </w:t>
      </w:r>
      <w:r w:rsidR="0065528D" w:rsidRPr="0065528D">
        <w:t>профессиональное (оказание помощи в профессиональном самоопределении);</w:t>
      </w:r>
    </w:p>
    <w:p w:rsidR="0065528D" w:rsidRPr="0065528D" w:rsidRDefault="00D854D8" w:rsidP="0065528D">
      <w:pPr>
        <w:pStyle w:val="a3"/>
      </w:pPr>
      <w:r>
        <w:t xml:space="preserve">- </w:t>
      </w:r>
      <w:r w:rsidR="0065528D" w:rsidRPr="0065528D">
        <w:t>деловое (помощь руководителям в организации деятельности трудового коллектива и налаживании взаимоотношений между людьми).</w:t>
      </w:r>
    </w:p>
    <w:p w:rsidR="0065528D" w:rsidRPr="0065528D" w:rsidRDefault="0065528D" w:rsidP="0065528D">
      <w:pPr>
        <w:pStyle w:val="a3"/>
      </w:pPr>
      <w:r w:rsidRPr="0065528D">
        <w:t>Такое разделение можно назвать условным, в реальности психологи сочетают различные виды консультирования.</w:t>
      </w:r>
    </w:p>
    <w:p w:rsidR="0065528D" w:rsidRPr="0065528D" w:rsidRDefault="0065528D" w:rsidP="0065528D">
      <w:pPr>
        <w:pStyle w:val="a3"/>
      </w:pPr>
      <w:r w:rsidRPr="0065528D">
        <w:t>Консультации могут проводиться как в форме индивидуальных, так в форме групповых.</w:t>
      </w:r>
    </w:p>
    <w:p w:rsidR="0065528D" w:rsidRPr="0065528D" w:rsidRDefault="0065528D" w:rsidP="0065528D">
      <w:pPr>
        <w:pStyle w:val="a3"/>
      </w:pPr>
      <w:r w:rsidRPr="0065528D">
        <w:lastRenderedPageBreak/>
        <w:t>Позиции психолога в ходе консультирования могут быть различны. Обычно выделяют три основные позиции.</w:t>
      </w:r>
    </w:p>
    <w:p w:rsidR="0065528D" w:rsidRPr="0065528D" w:rsidRDefault="0065528D" w:rsidP="0065528D">
      <w:pPr>
        <w:pStyle w:val="a3"/>
      </w:pPr>
      <w:r w:rsidRPr="0065528D">
        <w:t>Консультант как советчик. Он информирует консультируемого по интересующим его вопросам, дает конкретные практические советы.</w:t>
      </w:r>
    </w:p>
    <w:p w:rsidR="0065528D" w:rsidRPr="0065528D" w:rsidRDefault="0065528D" w:rsidP="0065528D">
      <w:pPr>
        <w:pStyle w:val="a3"/>
      </w:pPr>
      <w:r w:rsidRPr="0065528D">
        <w:t>Консультант как помощник. Он не даёт советов, а основной целью выступает помощь в мобилизации клиентом своих внутренних ресурсов.</w:t>
      </w:r>
    </w:p>
    <w:p w:rsidR="0065528D" w:rsidRPr="0065528D" w:rsidRDefault="0065528D" w:rsidP="0065528D">
      <w:pPr>
        <w:pStyle w:val="a3"/>
      </w:pPr>
      <w:r w:rsidRPr="0065528D">
        <w:t>Консультант как эксперт. Здесь задача психолога - показать различные варианты разрешения проблемной ситуации, оценить совместно с клиентом их результативность и выбрать наиболее подходящий.</w:t>
      </w:r>
    </w:p>
    <w:p w:rsidR="0065528D" w:rsidRPr="0065528D" w:rsidRDefault="0065528D" w:rsidP="0065528D">
      <w:pPr>
        <w:pStyle w:val="a3"/>
      </w:pPr>
      <w:r w:rsidRPr="0065528D">
        <w:t>Самой распространённой является вторая модель, но на практике чаще всего консультант периодически занимает разные позиции.</w:t>
      </w:r>
    </w:p>
    <w:p w:rsidR="00D854D8" w:rsidRDefault="00D854D8" w:rsidP="00C30164">
      <w:pPr>
        <w:pStyle w:val="1"/>
        <w:jc w:val="center"/>
        <w:rPr>
          <w:b/>
          <w:bCs w:val="0"/>
        </w:rPr>
      </w:pPr>
      <w:bookmarkStart w:id="5" w:name="_Toc99016364"/>
      <w:r w:rsidRPr="00C30164">
        <w:rPr>
          <w:b/>
          <w:bCs w:val="0"/>
        </w:rPr>
        <w:t>1.2. Стадии психологического консультирования</w:t>
      </w:r>
      <w:bookmarkEnd w:id="5"/>
    </w:p>
    <w:p w:rsidR="00C30164" w:rsidRPr="00C30164" w:rsidRDefault="00C30164" w:rsidP="00C30164"/>
    <w:p w:rsidR="00D854D8" w:rsidRPr="00D854D8" w:rsidRDefault="00D854D8" w:rsidP="00D854D8">
      <w:pPr>
        <w:pStyle w:val="a3"/>
      </w:pPr>
      <w:r w:rsidRPr="00D854D8">
        <w:rPr>
          <w:szCs w:val="24"/>
        </w:rPr>
        <w:t>Консультативная психология - это отрасль современной науки, которая занимается изучением механизмов, структур и моделей консультирования.</w:t>
      </w:r>
    </w:p>
    <w:p w:rsidR="00D854D8" w:rsidRPr="00D854D8" w:rsidRDefault="00D854D8" w:rsidP="00D854D8">
      <w:pPr>
        <w:pStyle w:val="a3"/>
      </w:pPr>
      <w:r w:rsidRPr="00D854D8">
        <w:rPr>
          <w:szCs w:val="24"/>
        </w:rPr>
        <w:t xml:space="preserve">Консультативная психология является особой областью </w:t>
      </w:r>
      <w:r w:rsidR="00C30164">
        <w:rPr>
          <w:szCs w:val="24"/>
        </w:rPr>
        <w:t xml:space="preserve">практической </w:t>
      </w:r>
      <w:r w:rsidRPr="00D854D8">
        <w:rPr>
          <w:szCs w:val="24"/>
        </w:rPr>
        <w:t>психологии и признается как самостоятельная сфера деятельности наряду с традиционной работой психологов (например, психологическое исследование, психодиагностика, психокоррекция, психологическая профилактика и обучение).</w:t>
      </w:r>
    </w:p>
    <w:p w:rsidR="00D854D8" w:rsidRPr="00D854D8" w:rsidRDefault="00D854D8" w:rsidP="00D854D8">
      <w:pPr>
        <w:pStyle w:val="a3"/>
      </w:pPr>
      <w:r w:rsidRPr="00D854D8">
        <w:rPr>
          <w:szCs w:val="24"/>
        </w:rPr>
        <w:t xml:space="preserve">В современной России большое значение придается профессиональной подготовке консультантов. Во многих странах (например, в США, Великобритании, Германии) статус консультанта определяется лицензией, дающей право заниматься профессиональной деятельностью. Чтобы получить эту лицензию, необходимо получить академическое образование, проработать под руководством квалифицированного специалиста в течение определенного периода времени и приобрести определенный профессиональный опыт. Эта система лицензирования ограничивает доступ к профессии для тех, кто не имеет соответствующей квалификации. В нашей </w:t>
      </w:r>
      <w:r w:rsidRPr="00D854D8">
        <w:rPr>
          <w:szCs w:val="24"/>
        </w:rPr>
        <w:lastRenderedPageBreak/>
        <w:t>стране традиция подготовки консультантов все еще находится в зачаточном состоянии</w:t>
      </w:r>
      <w:r>
        <w:rPr>
          <w:rStyle w:val="ab"/>
          <w:szCs w:val="24"/>
        </w:rPr>
        <w:footnoteReference w:id="3"/>
      </w:r>
      <w:r w:rsidRPr="00D854D8">
        <w:rPr>
          <w:szCs w:val="24"/>
        </w:rPr>
        <w:t>.</w:t>
      </w:r>
    </w:p>
    <w:p w:rsidR="00D854D8" w:rsidRPr="00D854D8" w:rsidRDefault="00D854D8" w:rsidP="00D854D8">
      <w:pPr>
        <w:pStyle w:val="a3"/>
      </w:pPr>
      <w:r w:rsidRPr="00D854D8">
        <w:rPr>
          <w:szCs w:val="24"/>
        </w:rPr>
        <w:t>Подготовка консультантов очень важна. Она включает в себя обширные знания по многим психологическим дисциплинам (психология личности и группы, социальная психология, психология общения, психология семьи, психология старения, психология образования и т.д.). Невозможно оказать адекватную помощь без понимания закономерностей формирования личности и группы и психологических механизмов, стоящих за различными трудностями.</w:t>
      </w:r>
    </w:p>
    <w:p w:rsidR="00D854D8" w:rsidRPr="00D854D8" w:rsidRDefault="00D854D8" w:rsidP="00D854D8">
      <w:pPr>
        <w:pStyle w:val="a3"/>
      </w:pPr>
      <w:r w:rsidRPr="00D854D8">
        <w:rPr>
          <w:szCs w:val="24"/>
        </w:rPr>
        <w:t xml:space="preserve">Кроме того, консультантам необходимо приобрести широкий спектр профессиональных навыков и компетенций. К ним относятся активное слушание, анализ высказываний, </w:t>
      </w:r>
      <w:proofErr w:type="spellStart"/>
      <w:r w:rsidRPr="00D854D8">
        <w:rPr>
          <w:szCs w:val="24"/>
        </w:rPr>
        <w:t>резюмирование</w:t>
      </w:r>
      <w:proofErr w:type="spellEnd"/>
      <w:r w:rsidRPr="00D854D8">
        <w:rPr>
          <w:szCs w:val="24"/>
        </w:rPr>
        <w:t>, постановка вопросов, интерпретация фактов, размышление о чувствах, поддержка, сопереживание, предоставление информации.</w:t>
      </w:r>
    </w:p>
    <w:p w:rsidR="00D854D8" w:rsidRPr="00D854D8" w:rsidRDefault="00D854D8" w:rsidP="00D854D8">
      <w:pPr>
        <w:pStyle w:val="a3"/>
      </w:pPr>
      <w:r w:rsidRPr="00D854D8">
        <w:rPr>
          <w:szCs w:val="24"/>
        </w:rPr>
        <w:t>Исследования, оценивающие эффективность работы психолога, показали, что наиболее важным фактором успеха консультирования является личность психолога. В диалоге с клиентом учитываются такие личностные характеристики, как жизненный и профессиональный опыт, возраст, пол, ценности и установки. Эффективность работы консультанта также зависит от его собственного личностного развития, познания мира, глубокого самопознания, навыков и умений.</w:t>
      </w:r>
    </w:p>
    <w:p w:rsidR="00D854D8" w:rsidRPr="00D854D8" w:rsidRDefault="00D854D8" w:rsidP="00D854D8">
      <w:pPr>
        <w:pStyle w:val="a3"/>
      </w:pPr>
      <w:r w:rsidRPr="00D854D8">
        <w:rPr>
          <w:szCs w:val="24"/>
        </w:rPr>
        <w:t xml:space="preserve">Консультирование - относительно молодая область психологической практики. Профессия консультанта возникла в ответ на необходимость оказания психологической помощи людям без клинических нарушений. Поэтому в консультировании мы в основном встречаем людей, которые испытывают трудности в повседневной жизни. Это могут быть </w:t>
      </w:r>
      <w:r w:rsidRPr="00D854D8">
        <w:rPr>
          <w:szCs w:val="24"/>
        </w:rPr>
        <w:lastRenderedPageBreak/>
        <w:t xml:space="preserve">экзистенциальные проблемы, межличностные конфликты, семейные трудности, профессиональный выбор и </w:t>
      </w:r>
      <w:proofErr w:type="spellStart"/>
      <w:r w:rsidRPr="00D854D8">
        <w:rPr>
          <w:szCs w:val="24"/>
        </w:rPr>
        <w:t>т.д</w:t>
      </w:r>
      <w:proofErr w:type="spellEnd"/>
      <w:r>
        <w:rPr>
          <w:rStyle w:val="ab"/>
          <w:szCs w:val="24"/>
        </w:rPr>
        <w:footnoteReference w:id="4"/>
      </w:r>
      <w:r w:rsidRPr="00D854D8">
        <w:rPr>
          <w:szCs w:val="24"/>
        </w:rPr>
        <w:t>.</w:t>
      </w:r>
    </w:p>
    <w:p w:rsidR="00D854D8" w:rsidRPr="00D854D8" w:rsidRDefault="00D854D8" w:rsidP="00D854D8">
      <w:pPr>
        <w:pStyle w:val="a3"/>
      </w:pPr>
      <w:r w:rsidRPr="00D854D8">
        <w:rPr>
          <w:szCs w:val="24"/>
        </w:rPr>
        <w:t>Границы консультирования остаются неясными и охватывают широкий круг вопросов. Создаются профессиональные группы, устанавливаются квалификационные требования и стандарты практики для консультантов, излагаются границы различных консультационных подходов (стилей).</w:t>
      </w:r>
    </w:p>
    <w:p w:rsidR="00D854D8" w:rsidRPr="00D854D8" w:rsidRDefault="00D854D8" w:rsidP="00D854D8">
      <w:pPr>
        <w:pStyle w:val="a3"/>
      </w:pPr>
      <w:r w:rsidRPr="00D854D8">
        <w:rPr>
          <w:szCs w:val="24"/>
        </w:rPr>
        <w:t xml:space="preserve">Консультирование - это профессиональная помощь в </w:t>
      </w:r>
      <w:proofErr w:type="gramStart"/>
      <w:r w:rsidRPr="00D854D8">
        <w:rPr>
          <w:szCs w:val="24"/>
        </w:rPr>
        <w:t>решении проблемной ситуации</w:t>
      </w:r>
      <w:proofErr w:type="gramEnd"/>
      <w:r w:rsidRPr="00D854D8">
        <w:rPr>
          <w:szCs w:val="24"/>
        </w:rPr>
        <w:t xml:space="preserve"> клиента. Его также можно описать как особые отношения между людьми, в которых общение может быть использовано для того, чтобы другой человек мог исследовать свои чувства, мысли и поведение, активировать внутренние ресурсы, открывать свои сильные стороны. Консультирование помогает клиентам принимать правильные решения и действовать уверенно, чтобы лучше управлять своей жизнью. Главное - признание проблемы и готовность выделять ресурсы для её решения.</w:t>
      </w:r>
    </w:p>
    <w:p w:rsidR="00D854D8" w:rsidRPr="00D854D8" w:rsidRDefault="00D854D8" w:rsidP="00D854D8">
      <w:pPr>
        <w:pStyle w:val="a3"/>
      </w:pPr>
      <w:r w:rsidRPr="00D854D8">
        <w:rPr>
          <w:szCs w:val="24"/>
        </w:rPr>
        <w:t>Исторически психологическое консультирование связано с психиатрией и психотерапией. Каждый из этих аспектов ориентирован на оказание помощи человеку.</w:t>
      </w:r>
    </w:p>
    <w:p w:rsidR="00D854D8" w:rsidRPr="00D854D8" w:rsidRDefault="00D854D8" w:rsidP="00D854D8">
      <w:pPr>
        <w:pStyle w:val="a3"/>
      </w:pPr>
      <w:r w:rsidRPr="00D854D8">
        <w:rPr>
          <w:szCs w:val="24"/>
        </w:rPr>
        <w:t>В психологическом консультировании можно выделить четыре этапа.</w:t>
      </w:r>
    </w:p>
    <w:p w:rsidR="00D854D8" w:rsidRPr="00D854D8" w:rsidRDefault="00D854D8" w:rsidP="00D854D8">
      <w:pPr>
        <w:pStyle w:val="a3"/>
      </w:pPr>
      <w:r w:rsidRPr="00D854D8">
        <w:rPr>
          <w:szCs w:val="24"/>
        </w:rPr>
        <w:t>Первый шаг - установить контакт. Установление контакта начинается в первые несколько секунд встречи.</w:t>
      </w:r>
    </w:p>
    <w:p w:rsidR="00D854D8" w:rsidRPr="00D854D8" w:rsidRDefault="00D854D8" w:rsidP="00D854D8">
      <w:pPr>
        <w:pStyle w:val="a3"/>
      </w:pPr>
      <w:r w:rsidRPr="00D854D8">
        <w:rPr>
          <w:szCs w:val="24"/>
        </w:rPr>
        <w:t>Когда вы входите в кабинет и просите клиента принять участие в беседе, важно обратить внимание на то, как он это делает: спокойно, торопливо, нервно, осторожно, возбужденно, и т.д. Необходимо оценить позу и невербальные реакции: сидит ли клиент на хорошо освещенном месте или прячет лицо в тени, снимает ли он верхнюю одежду (отказ снять верхнюю одежду может быть расценен как защита).</w:t>
      </w:r>
    </w:p>
    <w:p w:rsidR="00D854D8" w:rsidRPr="00D854D8" w:rsidRDefault="00D854D8" w:rsidP="00D854D8">
      <w:pPr>
        <w:pStyle w:val="a3"/>
      </w:pPr>
      <w:r w:rsidRPr="00D854D8">
        <w:rPr>
          <w:szCs w:val="24"/>
        </w:rPr>
        <w:t xml:space="preserve">Обстановка и дизайн кабинета консультанта, характер коммуникационного пространства и дистанция, внешний вид консультанта, </w:t>
      </w:r>
      <w:r w:rsidRPr="00D854D8">
        <w:rPr>
          <w:szCs w:val="24"/>
        </w:rPr>
        <w:lastRenderedPageBreak/>
        <w:t>включая его одежду (внешний вид консультанта должен быть чистым и опрятным, но не слишком модным или ярким), могут оказать значительное влияние на контакт.</w:t>
      </w:r>
    </w:p>
    <w:p w:rsidR="00D854D8" w:rsidRPr="00D854D8" w:rsidRDefault="00D854D8" w:rsidP="00D854D8">
      <w:pPr>
        <w:pStyle w:val="a3"/>
      </w:pPr>
      <w:r w:rsidRPr="00D854D8">
        <w:rPr>
          <w:szCs w:val="24"/>
        </w:rPr>
        <w:t>Контакт обычно происходит на двух уровнях: вербальном и невербальном.</w:t>
      </w:r>
    </w:p>
    <w:p w:rsidR="00D854D8" w:rsidRPr="00D854D8" w:rsidRDefault="00D854D8" w:rsidP="00D854D8">
      <w:pPr>
        <w:pStyle w:val="a3"/>
      </w:pPr>
      <w:r w:rsidRPr="00D854D8">
        <w:rPr>
          <w:szCs w:val="24"/>
        </w:rPr>
        <w:t>Вербальный уровень относится к пониманию клиентом того, что ему говорят. Для установления и поддержания этого используются техники активного слушания: перефразирование, отражение чувств, добавление контекста к чувствам.</w:t>
      </w:r>
    </w:p>
    <w:p w:rsidR="00D854D8" w:rsidRPr="00D854D8" w:rsidRDefault="00D854D8" w:rsidP="00D854D8">
      <w:pPr>
        <w:pStyle w:val="a3"/>
      </w:pPr>
      <w:r w:rsidRPr="00D854D8">
        <w:rPr>
          <w:szCs w:val="24"/>
        </w:rPr>
        <w:t>Невербальный уровень помогает понять психическое состояние клиента. Чтобы поддерживать этот контакт, психолог должен практиковать активное слушание (молчание, эмпатическое слушание, поддержание зрительного контакта и т.д.) Он должен уметь считывать паузы, жесты и мимику.</w:t>
      </w:r>
    </w:p>
    <w:p w:rsidR="00D854D8" w:rsidRPr="00D854D8" w:rsidRDefault="00D854D8" w:rsidP="00D854D8">
      <w:pPr>
        <w:pStyle w:val="a3"/>
      </w:pPr>
      <w:r w:rsidRPr="00D854D8">
        <w:rPr>
          <w:szCs w:val="24"/>
        </w:rPr>
        <w:t>Второй шаг - определение первоначальных потребностей. На этом этапе важно собрать информацию о том, как клиент представляет свою проблему, почему он обращается к психологу и какого рода помощь он ищет у консультанта.</w:t>
      </w:r>
    </w:p>
    <w:p w:rsidR="00D854D8" w:rsidRPr="00D854D8" w:rsidRDefault="00D854D8" w:rsidP="00D854D8">
      <w:pPr>
        <w:pStyle w:val="a3"/>
      </w:pPr>
      <w:r w:rsidRPr="00D854D8">
        <w:rPr>
          <w:szCs w:val="24"/>
        </w:rPr>
        <w:t>Консультанта всегда интересуют субъективные представления клиента о себе и своей ситуации. Даже если клиент считает, что его ситуация является объективной реальностью, она может оказаться мифом или тщательно продуманной фантазией. Консультанту необходимо выслушать версию клиента о том, что произошло, с его точки зрения</w:t>
      </w:r>
      <w:r>
        <w:rPr>
          <w:rStyle w:val="ab"/>
          <w:szCs w:val="24"/>
        </w:rPr>
        <w:footnoteReference w:id="5"/>
      </w:r>
      <w:r w:rsidRPr="00D854D8">
        <w:rPr>
          <w:szCs w:val="24"/>
        </w:rPr>
        <w:t>.</w:t>
      </w:r>
    </w:p>
    <w:p w:rsidR="00D854D8" w:rsidRPr="00D854D8" w:rsidRDefault="00D854D8" w:rsidP="00D854D8">
      <w:pPr>
        <w:pStyle w:val="a3"/>
      </w:pPr>
      <w:r w:rsidRPr="00D854D8">
        <w:rPr>
          <w:szCs w:val="24"/>
        </w:rPr>
        <w:t xml:space="preserve">Одно из самых важных правил - не осуждать ни на этом, ни на каком-либо другом этапе. Консультант принимает любую просьбу, не вынося никаких суждений, даже если она кажется странной, непрактичной или вызывает чувство растерянности, страха или стыда. Консультант всегда сталкивается с неизвестным. Поэтому психолог должен быть готов услышать </w:t>
      </w:r>
      <w:r w:rsidRPr="00D854D8">
        <w:rPr>
          <w:szCs w:val="24"/>
        </w:rPr>
        <w:lastRenderedPageBreak/>
        <w:t>то, к чему он просто не готов, преобразуя свое замешательство в заботу и принятие.</w:t>
      </w:r>
    </w:p>
    <w:p w:rsidR="00D854D8" w:rsidRPr="00D854D8" w:rsidRDefault="00D854D8" w:rsidP="00D854D8">
      <w:pPr>
        <w:pStyle w:val="a3"/>
      </w:pPr>
      <w:r w:rsidRPr="00D854D8">
        <w:rPr>
          <w:szCs w:val="24"/>
        </w:rPr>
        <w:t>Второй этап заключается в повторном изложении проблемы клиента и проверке правильности ее понимания. На этом этапе консультант должен убедиться, что он понял желания клиента, даже если он знает, что никогда не сможет их исполнить. Когда идеи клиента известны, наступает время выразить своё мнение, и задать контекст для остальной части беседы.</w:t>
      </w:r>
    </w:p>
    <w:p w:rsidR="00D854D8" w:rsidRPr="00D854D8" w:rsidRDefault="00D854D8" w:rsidP="00D854D8">
      <w:pPr>
        <w:pStyle w:val="a3"/>
      </w:pPr>
      <w:r w:rsidRPr="00D854D8">
        <w:rPr>
          <w:szCs w:val="24"/>
        </w:rPr>
        <w:t xml:space="preserve">Следующий шаг - психологическая интервенция. Основные методы психологического вмешательства включают психотерапию, консультирование, </w:t>
      </w:r>
      <w:proofErr w:type="spellStart"/>
      <w:r w:rsidRPr="00D854D8">
        <w:rPr>
          <w:szCs w:val="24"/>
        </w:rPr>
        <w:t>психообразование</w:t>
      </w:r>
      <w:proofErr w:type="spellEnd"/>
      <w:r w:rsidRPr="00D854D8">
        <w:rPr>
          <w:szCs w:val="24"/>
        </w:rPr>
        <w:t xml:space="preserve"> и развитие терапевтической среды.</w:t>
      </w:r>
    </w:p>
    <w:p w:rsidR="00D854D8" w:rsidRPr="00D854D8" w:rsidRDefault="00D854D8" w:rsidP="00D854D8">
      <w:pPr>
        <w:pStyle w:val="a3"/>
      </w:pPr>
      <w:r w:rsidRPr="00D854D8">
        <w:rPr>
          <w:szCs w:val="24"/>
        </w:rPr>
        <w:t>Для отдельных людей наиболее распространенной формой психологического вмешательства является сочетание консультирования и психотерапии. Термин "консультирование" больше подходит для работы со здоровыми людьми. Поскольку не существует единой теории личности, консультирование (психотерапия) может принимать множество различных концепций и форм. Были разработаны и признаны три типичные школы: психоанализ, когнитивно-поведенческая терапия и гуманистическая терапия</w:t>
      </w:r>
      <w:r>
        <w:rPr>
          <w:rStyle w:val="ab"/>
          <w:szCs w:val="24"/>
        </w:rPr>
        <w:footnoteReference w:id="6"/>
      </w:r>
      <w:r w:rsidRPr="00D854D8">
        <w:rPr>
          <w:szCs w:val="24"/>
        </w:rPr>
        <w:t>.</w:t>
      </w:r>
    </w:p>
    <w:p w:rsidR="00D854D8" w:rsidRPr="00D854D8" w:rsidRDefault="00D854D8" w:rsidP="00D854D8">
      <w:pPr>
        <w:pStyle w:val="a3"/>
      </w:pPr>
      <w:r w:rsidRPr="00D854D8">
        <w:rPr>
          <w:szCs w:val="24"/>
        </w:rPr>
        <w:t xml:space="preserve">На данном этапе психолог помогает клиенту разработать возможные альтернативы, а затем выбрать ту, которая больше всего ему подходит. Клиент может найти конструктивные альтернативы своему собственному поведению, наблюдая за поведением своих друзей и родственников или анализируя произведения искусства. Консультант должен убедиться, что клиент находит собственные альтернативы своему поведению, которые являются уникальными для него и исходят из его жизненного опыта. Однако в некоторых случаях психолог может лично предложить возможные варианты поведения клиента. Планирование конкретной позитивной реакции означает, что в процессе консультирования консультант и клиент подробно </w:t>
      </w:r>
      <w:r w:rsidRPr="00D854D8">
        <w:rPr>
          <w:szCs w:val="24"/>
        </w:rPr>
        <w:lastRenderedPageBreak/>
        <w:t>разрабатывают, когда, где и как должно произойти новое конструктивное поведение. Обсуждаются возможные препятствия или сопротивление этому действию.</w:t>
      </w:r>
    </w:p>
    <w:p w:rsidR="00D854D8" w:rsidRPr="00D854D8" w:rsidRDefault="00D854D8" w:rsidP="00D854D8">
      <w:pPr>
        <w:pStyle w:val="a3"/>
      </w:pPr>
      <w:r w:rsidRPr="00D854D8">
        <w:rPr>
          <w:szCs w:val="24"/>
        </w:rPr>
        <w:t xml:space="preserve">Заключительный этап - подведение итогов. </w:t>
      </w:r>
      <w:proofErr w:type="spellStart"/>
      <w:r w:rsidRPr="00D854D8">
        <w:rPr>
          <w:szCs w:val="24"/>
        </w:rPr>
        <w:t>Резюмирование</w:t>
      </w:r>
      <w:proofErr w:type="spellEnd"/>
      <w:r w:rsidRPr="00D854D8">
        <w:rPr>
          <w:szCs w:val="24"/>
        </w:rPr>
        <w:t xml:space="preserve"> - это метод </w:t>
      </w:r>
      <w:proofErr w:type="spellStart"/>
      <w:r w:rsidRPr="00D854D8">
        <w:rPr>
          <w:szCs w:val="24"/>
        </w:rPr>
        <w:t>переформулирования</w:t>
      </w:r>
      <w:proofErr w:type="spellEnd"/>
      <w:r w:rsidRPr="00D854D8">
        <w:rPr>
          <w:szCs w:val="24"/>
        </w:rPr>
        <w:t>, в котором излагается не одно предложение, а значительная часть истории или весь разговор в целом. Основное правило составления резюме заключается в том, что оно должно быть предельно простым и понятным.</w:t>
      </w:r>
    </w:p>
    <w:p w:rsidR="00D854D8" w:rsidRPr="00D854D8" w:rsidRDefault="00D854D8" w:rsidP="00D854D8">
      <w:pPr>
        <w:pStyle w:val="a3"/>
      </w:pPr>
      <w:r w:rsidRPr="00D854D8">
        <w:rPr>
          <w:szCs w:val="24"/>
        </w:rPr>
        <w:t>Этот метод вполне применим в длительных разговорах, где он помогает превратить части речи в семантическую единую. Это дает слушателю уверенность в том, что оратор правильно воспринимает свое сообщение, а также помогает оратору понять, насколько хорошо он способен передавать свои мысли.</w:t>
      </w:r>
    </w:p>
    <w:p w:rsidR="00D854D8" w:rsidRPr="00D854D8" w:rsidRDefault="00D854D8" w:rsidP="00D854D8">
      <w:pPr>
        <w:pStyle w:val="a3"/>
      </w:pPr>
      <w:r w:rsidRPr="00D854D8">
        <w:rPr>
          <w:szCs w:val="24"/>
        </w:rPr>
        <w:t>Очень важной особенностью резюме является то, что человек, суммирующий его лингвистическими средствами, может таким образом изменить акценты в истории клиента и каким-то образом изменить его первоначальный смысл. Более того, рассказчик, небрежно слушающий рассказчика, может с ним согласиться, непреднамеренно вводя слушателя в заблуждение.</w:t>
      </w:r>
    </w:p>
    <w:p w:rsidR="00D854D8" w:rsidRDefault="00D854D8" w:rsidP="00D854D8">
      <w:pPr>
        <w:pStyle w:val="a3"/>
        <w:rPr>
          <w:szCs w:val="24"/>
        </w:rPr>
      </w:pPr>
      <w:r w:rsidRPr="00D854D8">
        <w:rPr>
          <w:szCs w:val="24"/>
        </w:rPr>
        <w:t>Чтобы избежать негативного влияния подведения итогов на ход консультаций, важно помнить о ведущем принципе его применения: клиент выбирает предмет разговора; психолог просто следит за ним.</w:t>
      </w:r>
    </w:p>
    <w:p w:rsidR="00C30164" w:rsidRPr="00D854D8" w:rsidRDefault="00C30164" w:rsidP="00D854D8">
      <w:pPr>
        <w:pStyle w:val="a3"/>
      </w:pPr>
    </w:p>
    <w:p w:rsidR="00C30164" w:rsidRDefault="00D854D8" w:rsidP="00C30164">
      <w:pPr>
        <w:pStyle w:val="1"/>
        <w:spacing w:before="0"/>
        <w:jc w:val="center"/>
        <w:rPr>
          <w:b/>
          <w:bCs w:val="0"/>
        </w:rPr>
      </w:pPr>
      <w:bookmarkStart w:id="6" w:name="_Toc99016365"/>
      <w:r w:rsidRPr="00C30164">
        <w:rPr>
          <w:b/>
          <w:bCs w:val="0"/>
        </w:rPr>
        <w:t>1.3. Личностные и профессионально важные качества</w:t>
      </w:r>
      <w:bookmarkEnd w:id="6"/>
      <w:r w:rsidRPr="00C30164">
        <w:rPr>
          <w:b/>
          <w:bCs w:val="0"/>
        </w:rPr>
        <w:t xml:space="preserve"> </w:t>
      </w:r>
    </w:p>
    <w:p w:rsidR="0065528D" w:rsidRDefault="00D854D8" w:rsidP="00C30164">
      <w:pPr>
        <w:pStyle w:val="1"/>
        <w:spacing w:before="0"/>
        <w:jc w:val="center"/>
        <w:rPr>
          <w:b/>
          <w:bCs w:val="0"/>
        </w:rPr>
      </w:pPr>
      <w:bookmarkStart w:id="7" w:name="_Toc99016366"/>
      <w:r w:rsidRPr="00C30164">
        <w:rPr>
          <w:b/>
          <w:bCs w:val="0"/>
        </w:rPr>
        <w:t>психолога – консультанта</w:t>
      </w:r>
      <w:bookmarkEnd w:id="7"/>
    </w:p>
    <w:p w:rsidR="00C30164" w:rsidRPr="00C30164" w:rsidRDefault="00C30164" w:rsidP="00C30164"/>
    <w:p w:rsidR="005567FD" w:rsidRDefault="005567FD" w:rsidP="005567FD">
      <w:pPr>
        <w:pStyle w:val="a3"/>
      </w:pPr>
      <w:r w:rsidRPr="001C794F">
        <w:t xml:space="preserve">Современный этап развития российской и зарубежной психологической науки отличается практической ориентацией, что обусловлено увеличением потребности населения в специалистах, которые могут обеспечить психологический комфорт, сохранение психического </w:t>
      </w:r>
      <w:r w:rsidRPr="001C794F">
        <w:lastRenderedPageBreak/>
        <w:t xml:space="preserve">здоровья в период социально-экономической нестабильности. В связи с этим социальным запросом появилась тенденция к росту количества абитуриентов, желающих получить профессиональное образование, связанное с психологической и психолого-педагогической направленностью. </w:t>
      </w:r>
    </w:p>
    <w:p w:rsidR="005567FD" w:rsidRDefault="005567FD" w:rsidP="005567FD">
      <w:pPr>
        <w:pStyle w:val="a3"/>
      </w:pPr>
      <w:r w:rsidRPr="001C794F">
        <w:t xml:space="preserve">Большинство специалистов в области практической психологии считают, что личностные и профессионально важные качества психолога выступают в качестве одного из главных инструментов его профессиональной деятельности. Поэтому современная психологическая наука уделяет значительное внимание исследованию профессионально важных качеств и личностных особенностей практических психологов, являющихся основой их дальнейшей успешной карьеры. </w:t>
      </w:r>
    </w:p>
    <w:p w:rsidR="005567FD" w:rsidRDefault="005567FD" w:rsidP="005567FD">
      <w:pPr>
        <w:pStyle w:val="a3"/>
      </w:pPr>
      <w:r w:rsidRPr="001C794F">
        <w:t>Как мы знаем профессия психолог, а в частности, психолог – консультант относится к типу профессий «человек-человек». Данная профессия выдвигает определенные требования к личности психолога-консультанта, а именно он должен обладать такими профессионально важными качествами как чувство эмпатии, доброжелательность, интеллектуальная активность, эмоциональная устойчивость, умение общаться с людьми, тактичность, наблюдательность, высокий уровень профессиональных знаний, а также психолог должен иметь опред</w:t>
      </w:r>
      <w:r>
        <w:t>еленный уровень квалификации</w:t>
      </w:r>
      <w:r w:rsidRPr="001C794F">
        <w:t xml:space="preserve">. </w:t>
      </w:r>
    </w:p>
    <w:p w:rsidR="005567FD" w:rsidRDefault="005567FD" w:rsidP="005567FD">
      <w:pPr>
        <w:pStyle w:val="a3"/>
      </w:pPr>
      <w:r w:rsidRPr="001C794F">
        <w:t xml:space="preserve">Профессор Овчарова Р. В. в своих работах рассматривает требования к личности и деятельности психолога. Она предлагает следующие личностные параметры и характеристики идеального практического психолога: </w:t>
      </w:r>
    </w:p>
    <w:p w:rsidR="005567FD" w:rsidRDefault="005567FD" w:rsidP="005567FD">
      <w:pPr>
        <w:pStyle w:val="a3"/>
      </w:pPr>
      <w:r w:rsidRPr="001C794F">
        <w:t xml:space="preserve">1. Психолог должен владеть высокими умственными способностями, являться свободомыслящим, рассудительным, проницательным, в какой – то степени аналитиком. </w:t>
      </w:r>
    </w:p>
    <w:p w:rsidR="005567FD" w:rsidRDefault="005567FD" w:rsidP="005567FD">
      <w:pPr>
        <w:pStyle w:val="a3"/>
      </w:pPr>
      <w:r w:rsidRPr="001C794F">
        <w:t xml:space="preserve">2. Психолог </w:t>
      </w:r>
      <w:proofErr w:type="spellStart"/>
      <w:r w:rsidRPr="001C794F">
        <w:t>социабелен</w:t>
      </w:r>
      <w:proofErr w:type="spellEnd"/>
      <w:r w:rsidRPr="001C794F">
        <w:t xml:space="preserve">, поэтому отдает предпочтение работать с людьми. </w:t>
      </w:r>
      <w:proofErr w:type="spellStart"/>
      <w:r w:rsidRPr="001C794F">
        <w:t>Психологконсультант</w:t>
      </w:r>
      <w:proofErr w:type="spellEnd"/>
      <w:r w:rsidRPr="001C794F">
        <w:t xml:space="preserve"> является общительным человеком, легко организует активные группы, он доброжелателен к людям, хорошо запоминает их имена, тактичен, любезен, дипломатичен в общении. </w:t>
      </w:r>
    </w:p>
    <w:p w:rsidR="005567FD" w:rsidRDefault="005567FD" w:rsidP="005567FD">
      <w:pPr>
        <w:pStyle w:val="a3"/>
      </w:pPr>
      <w:r w:rsidRPr="001C794F">
        <w:lastRenderedPageBreak/>
        <w:t xml:space="preserve">3. Он предпочитает совместные действия, подчиняет интересы личности групповым интересам, совестливый, обладает чувством долга и ответственности, энергичный, способен подчинять себе, быстро решает практические вопросы. </w:t>
      </w:r>
    </w:p>
    <w:p w:rsidR="005567FD" w:rsidRDefault="005567FD" w:rsidP="005567FD">
      <w:pPr>
        <w:pStyle w:val="a3"/>
      </w:pPr>
      <w:r w:rsidRPr="001C794F">
        <w:t>4. Психолог эмоционально устойчив, выдержан, спокоен, реально взвешивает об</w:t>
      </w:r>
      <w:r>
        <w:t>становку, устойчив к стрессу</w:t>
      </w:r>
      <w:r>
        <w:rPr>
          <w:rStyle w:val="ab"/>
        </w:rPr>
        <w:footnoteReference w:id="7"/>
      </w:r>
      <w:r w:rsidRPr="001C794F">
        <w:t xml:space="preserve">. </w:t>
      </w:r>
    </w:p>
    <w:p w:rsidR="005567FD" w:rsidRDefault="005567FD" w:rsidP="005567FD">
      <w:pPr>
        <w:pStyle w:val="a3"/>
      </w:pPr>
      <w:r w:rsidRPr="001C794F">
        <w:t xml:space="preserve">К главным морально-нравственным качествам психолога-консультанта большинство исследователей относят дружелюбие, толерантное отношение к людям, способность к сочувствию, деликатность, бескорыстие, этичность, воспитанность. </w:t>
      </w:r>
    </w:p>
    <w:p w:rsidR="005567FD" w:rsidRDefault="005567FD" w:rsidP="005567FD">
      <w:pPr>
        <w:pStyle w:val="a3"/>
      </w:pPr>
      <w:r w:rsidRPr="001C794F">
        <w:t xml:space="preserve">Общее отношение к жизни и деятельности выражается в таких важных для психолога личностных качествах как надежность, дисциплинированность, общительность, вера в успех, высокий уровень развития познавательных интересов, наблюдательность, самостоятельность, инициативность, адаптированность, способность к творчеству, способность взглянуть на себя со стороны. </w:t>
      </w:r>
    </w:p>
    <w:p w:rsidR="005567FD" w:rsidRDefault="005567FD" w:rsidP="005567FD">
      <w:pPr>
        <w:pStyle w:val="a3"/>
      </w:pPr>
      <w:r w:rsidRPr="001C794F">
        <w:t>Нельзя забывать и про эмоциональные проявления в личности психолога. К таким проявлениям можно отнести аутентичность, открытость, стрессоустойчивость, способность к эмпатии. К желательным волевым качествам психолога относятся самоконтроль, сила воли, нас</w:t>
      </w:r>
      <w:r>
        <w:t>тойчивость в достижении цели</w:t>
      </w:r>
      <w:r>
        <w:rPr>
          <w:rStyle w:val="ab"/>
        </w:rPr>
        <w:footnoteReference w:id="8"/>
      </w:r>
      <w:r w:rsidRPr="001C794F">
        <w:t xml:space="preserve">. </w:t>
      </w:r>
    </w:p>
    <w:p w:rsidR="005567FD" w:rsidRDefault="005567FD" w:rsidP="005567FD">
      <w:pPr>
        <w:pStyle w:val="a3"/>
      </w:pPr>
      <w:r w:rsidRPr="001C794F">
        <w:t xml:space="preserve">Рассмотрим и выделим профессионально значимые качества психолога – консультанта. </w:t>
      </w:r>
    </w:p>
    <w:p w:rsidR="005567FD" w:rsidRDefault="005567FD" w:rsidP="005567FD">
      <w:pPr>
        <w:pStyle w:val="a3"/>
      </w:pPr>
      <w:r w:rsidRPr="001C794F">
        <w:t xml:space="preserve">Одним из главных профессиональных качеств, которым должен владеть психолог – это профессиональная компетентность. </w:t>
      </w:r>
    </w:p>
    <w:p w:rsidR="005567FD" w:rsidRDefault="005567FD" w:rsidP="005567FD">
      <w:pPr>
        <w:pStyle w:val="a3"/>
      </w:pPr>
      <w:r w:rsidRPr="001C794F">
        <w:lastRenderedPageBreak/>
        <w:t xml:space="preserve">Профессиональная компетентность – это способность успешно действовать на основе практического опыта, умений и знаний при решении профессиональных задач. </w:t>
      </w:r>
    </w:p>
    <w:p w:rsidR="005567FD" w:rsidRDefault="005567FD" w:rsidP="005567FD">
      <w:pPr>
        <w:pStyle w:val="a3"/>
      </w:pPr>
      <w:r w:rsidRPr="001C794F">
        <w:t xml:space="preserve">Она включает в себя профессиональные знания, умения, навыки и способности. К числу параметров и функциональности профессиональной компетентности также можно отнести: широту профессиональных возможностей и ресурсов, в полном объеме владение инструментарием, приемами и технологиями </w:t>
      </w:r>
      <w:r>
        <w:t>профессиональной деятельности</w:t>
      </w:r>
      <w:r>
        <w:rPr>
          <w:rStyle w:val="ab"/>
        </w:rPr>
        <w:footnoteReference w:id="9"/>
      </w:r>
      <w:r w:rsidRPr="001C794F">
        <w:t xml:space="preserve">. </w:t>
      </w:r>
    </w:p>
    <w:p w:rsidR="005567FD" w:rsidRDefault="005567FD" w:rsidP="005567FD">
      <w:pPr>
        <w:pStyle w:val="a3"/>
      </w:pPr>
      <w:r w:rsidRPr="001C794F">
        <w:t xml:space="preserve">Один из ведущих отечественных специалистов в области практической психологии Абрамова Г. С. отмечает следующие существенные качества работы квалифицированного психолога. </w:t>
      </w:r>
    </w:p>
    <w:p w:rsidR="005567FD" w:rsidRDefault="005567FD" w:rsidP="005567FD">
      <w:pPr>
        <w:pStyle w:val="a3"/>
      </w:pPr>
      <w:r w:rsidRPr="001C794F">
        <w:t xml:space="preserve">Психолог в своей профессиональной деятельности должен признавать ценность своего клиента, верить в его возможности и способности к саморазвитию и достижению цели, видеть в каждом человеке потенциал для личностного роста и самоактуализации. </w:t>
      </w:r>
    </w:p>
    <w:p w:rsidR="005567FD" w:rsidRDefault="005567FD" w:rsidP="005567FD">
      <w:pPr>
        <w:pStyle w:val="a3"/>
      </w:pPr>
      <w:r w:rsidRPr="001C794F">
        <w:t xml:space="preserve">Немаловажным качеством является вариабельность мышления, то есть практический психолог должен уметь находить не один, а множество способов решения проблемы клиента. Поэтому психологу необходимо стараться понять и использовать в своей работе целый ряд различных концепций. </w:t>
      </w:r>
    </w:p>
    <w:p w:rsidR="005567FD" w:rsidRDefault="005567FD" w:rsidP="005567FD">
      <w:pPr>
        <w:pStyle w:val="a3"/>
      </w:pPr>
      <w:r w:rsidRPr="001C794F">
        <w:t>Вдобавок, Абрамова Г. С. пишет, что практический психолог «культурно продуктивен», т. е. полезен, эффективен и способен к выработке большого количества мыслей, слов и моделей поведения в своей культуре и в рамках других культур. Хороший психолог понимает некоторые ограничения в своей работе, поэтому он ставит перед собой адекватные и достижимые цели и готов обращаться к другим специалистам и более квалифици</w:t>
      </w:r>
      <w:r>
        <w:t>рованным коллегам за помощью</w:t>
      </w:r>
      <w:r>
        <w:rPr>
          <w:rStyle w:val="ab"/>
        </w:rPr>
        <w:footnoteReference w:id="10"/>
      </w:r>
      <w:r w:rsidRPr="001C794F">
        <w:t xml:space="preserve">. </w:t>
      </w:r>
    </w:p>
    <w:p w:rsidR="005567FD" w:rsidRDefault="005567FD" w:rsidP="005567FD">
      <w:pPr>
        <w:pStyle w:val="a3"/>
      </w:pPr>
      <w:r w:rsidRPr="001C794F">
        <w:lastRenderedPageBreak/>
        <w:t xml:space="preserve">Так, например, Аминов Н. А. считает основными условиями профессионализма психолога коммуникативные умения, т. е. умение общаться, силу воздействия на поведение других людей и единую чувствительность к объекту, процессу и результату психологической деятельности. </w:t>
      </w:r>
    </w:p>
    <w:p w:rsidR="005567FD" w:rsidRDefault="005567FD" w:rsidP="005567FD">
      <w:pPr>
        <w:pStyle w:val="a3"/>
      </w:pPr>
      <w:r w:rsidRPr="001C794F">
        <w:t xml:space="preserve">Профессор Обозов Н. Н. акцентирует внимание на следующих качествах: </w:t>
      </w:r>
    </w:p>
    <w:p w:rsidR="005567FD" w:rsidRDefault="005567FD" w:rsidP="005567FD">
      <w:pPr>
        <w:pStyle w:val="a3"/>
      </w:pPr>
      <w:r w:rsidRPr="001C794F">
        <w:t xml:space="preserve">1. </w:t>
      </w:r>
      <w:proofErr w:type="spellStart"/>
      <w:r w:rsidRPr="001C794F">
        <w:t>Безоценочное</w:t>
      </w:r>
      <w:proofErr w:type="spellEnd"/>
      <w:r w:rsidRPr="001C794F">
        <w:t xml:space="preserve"> отношение к индивидуальным различиям людей. </w:t>
      </w:r>
    </w:p>
    <w:p w:rsidR="005567FD" w:rsidRDefault="005567FD" w:rsidP="005567FD">
      <w:pPr>
        <w:pStyle w:val="a3"/>
      </w:pPr>
      <w:r w:rsidRPr="001C794F">
        <w:t xml:space="preserve">2. Чуткость к эмоциональному состоянию человека, который находится рядом, тактичное отношение к клиенту. </w:t>
      </w:r>
    </w:p>
    <w:p w:rsidR="005567FD" w:rsidRDefault="005567FD" w:rsidP="005567FD">
      <w:pPr>
        <w:pStyle w:val="a3"/>
      </w:pPr>
      <w:r w:rsidRPr="001C794F">
        <w:t xml:space="preserve">3. Пластичность, т.е. способность легко переключаться с одной темы на другую, без труда выходить из тупиков. </w:t>
      </w:r>
    </w:p>
    <w:p w:rsidR="005567FD" w:rsidRDefault="005567FD" w:rsidP="005567FD">
      <w:pPr>
        <w:pStyle w:val="a3"/>
      </w:pPr>
      <w:r w:rsidRPr="001C794F">
        <w:t xml:space="preserve">4. Эмоциональная сдержанность и терпимость - способность игнорировать невротических и субъективных отклонений в собственных оценках и поведении. Быть как можно больше сдержанным в ответ на срывы клиента, на высоком уровне уметь снять тревожность другого, мягко и терпимо относиться к возможным невротическим срывам клиента. </w:t>
      </w:r>
    </w:p>
    <w:p w:rsidR="005567FD" w:rsidRDefault="005567FD" w:rsidP="005567FD">
      <w:pPr>
        <w:pStyle w:val="a3"/>
      </w:pPr>
      <w:r w:rsidRPr="001C794F">
        <w:t xml:space="preserve">5. Подкрепление общей культуры поведения, т.е. применение знаний и образцов культурного достояния. </w:t>
      </w:r>
    </w:p>
    <w:p w:rsidR="005567FD" w:rsidRDefault="005567FD" w:rsidP="005567FD">
      <w:pPr>
        <w:pStyle w:val="a3"/>
      </w:pPr>
      <w:r>
        <w:t>6</w:t>
      </w:r>
      <w:r w:rsidRPr="001C794F">
        <w:t xml:space="preserve">. Способность выстраивать и выдерживать до конца свою установку поведения, т.е. умение своевременно и технично возвратить беседу к заданной теме, в том случае, если клиент переходит с одной темы на другую или какое-либо обсуждение выходит за рамки объективности. </w:t>
      </w:r>
    </w:p>
    <w:p w:rsidR="005567FD" w:rsidRDefault="005567FD" w:rsidP="005567FD">
      <w:pPr>
        <w:pStyle w:val="a3"/>
      </w:pPr>
      <w:r w:rsidRPr="001C794F">
        <w:t xml:space="preserve">7. Присутствие знаний в области возможного </w:t>
      </w:r>
      <w:r>
        <w:t>поведения людей в конфликтах</w:t>
      </w:r>
      <w:r>
        <w:rPr>
          <w:rStyle w:val="ab"/>
        </w:rPr>
        <w:footnoteReference w:id="11"/>
      </w:r>
      <w:r w:rsidRPr="001C794F">
        <w:t xml:space="preserve">. </w:t>
      </w:r>
    </w:p>
    <w:p w:rsidR="005567FD" w:rsidRDefault="005567FD" w:rsidP="005567FD">
      <w:pPr>
        <w:pStyle w:val="a3"/>
      </w:pPr>
      <w:r w:rsidRPr="001C794F">
        <w:t xml:space="preserve">Принципиальное значение для практического психолога имеют коммуникативные качества его личности, он должен уметь понимать других людей и психологически тактично воздействовать на них, должен уметь </w:t>
      </w:r>
      <w:r w:rsidRPr="001C794F">
        <w:lastRenderedPageBreak/>
        <w:t xml:space="preserve">работать с людьми, разбираться в характерах, располагать не только психологическими знаниями, но и психологической интуицией. </w:t>
      </w:r>
    </w:p>
    <w:p w:rsidR="00C30164" w:rsidRPr="00711EC5" w:rsidRDefault="00C30164" w:rsidP="00711EC5">
      <w:pPr>
        <w:pStyle w:val="1"/>
        <w:rPr>
          <w:b/>
        </w:rPr>
      </w:pPr>
      <w:bookmarkStart w:id="8" w:name="_Toc99016367"/>
      <w:r w:rsidRPr="00711EC5">
        <w:rPr>
          <w:b/>
        </w:rPr>
        <w:t>Выводы по первой главе</w:t>
      </w:r>
      <w:bookmarkEnd w:id="8"/>
    </w:p>
    <w:p w:rsidR="00711EC5" w:rsidRDefault="00711EC5" w:rsidP="00711EC5">
      <w:pPr>
        <w:pStyle w:val="a3"/>
      </w:pPr>
      <w:r>
        <w:t xml:space="preserve">Спецификой психологического консультирования является акцент на диалогичность, на циркуляцию информации, на информационный обмен между психологом-консультантом и теми людьми, относительно которых используется психологическое консультирование. </w:t>
      </w:r>
    </w:p>
    <w:p w:rsidR="00711EC5" w:rsidRDefault="00711EC5" w:rsidP="00711EC5">
      <w:pPr>
        <w:pStyle w:val="a3"/>
      </w:pPr>
      <w:r>
        <w:t xml:space="preserve">В основе психологического консультирования лежит идея, что любой психически здоровый человек в состоянии справиться с большинством возникших в его жизни психологических проблем. Но проблема, в силу различных причин, не всегда может осознаваться. </w:t>
      </w:r>
    </w:p>
    <w:p w:rsidR="00711EC5" w:rsidRPr="00711EC5" w:rsidRDefault="00711EC5" w:rsidP="00711EC5">
      <w:pPr>
        <w:pStyle w:val="a3"/>
        <w:rPr>
          <w:szCs w:val="28"/>
        </w:rPr>
      </w:pPr>
      <w:r>
        <w:t xml:space="preserve">В данной ситуации наилучшим способом ее разрешения может стать помощь специалиста. В консультировании большое внимание уделяется достижению состояния психологического комфорта и сохранению душевного здоровья. По </w:t>
      </w:r>
      <w:proofErr w:type="spellStart"/>
      <w:r>
        <w:t>Маслоу</w:t>
      </w:r>
      <w:proofErr w:type="spellEnd"/>
      <w:r>
        <w:t xml:space="preserve">, полная </w:t>
      </w:r>
      <w:proofErr w:type="spellStart"/>
      <w:r>
        <w:t>самоактуализация</w:t>
      </w:r>
      <w:proofErr w:type="spellEnd"/>
      <w:r>
        <w:t xml:space="preserve"> подразумевает реализацию творческих способностей, автономию, социальную реализацию и способность сосредоточиться на решении проблем</w:t>
      </w:r>
    </w:p>
    <w:p w:rsidR="00711EC5" w:rsidRDefault="00711EC5" w:rsidP="00711EC5">
      <w:pPr>
        <w:pStyle w:val="a3"/>
      </w:pPr>
      <w:r w:rsidRPr="001C794F">
        <w:t xml:space="preserve">Стоит принять во внимание одно важное качество практического психолога – это уверенность в поведении с клиентом, в противном случае он не заслужит доверия клиента. В то же время значимым является отсутствие чрезмерной самоуверенности и веры в совершенство своих психологических выводов. </w:t>
      </w:r>
    </w:p>
    <w:p w:rsidR="00711EC5" w:rsidRDefault="00711EC5" w:rsidP="00711EC5">
      <w:pPr>
        <w:pStyle w:val="a3"/>
      </w:pPr>
      <w:r w:rsidRPr="001C794F">
        <w:t>Профессиональному психологу принципиально важно иметь адекватную самооценку, ощущать индивидуальные особенности своей личности, сво</w:t>
      </w:r>
      <w:r>
        <w:t>и способности, сильные и слабые</w:t>
      </w:r>
      <w:r w:rsidRPr="001C794F">
        <w:t xml:space="preserve"> стороны характера. При этом целесообразно знать способы компенсации собственных личностных недостатков. </w:t>
      </w:r>
    </w:p>
    <w:p w:rsidR="00711EC5" w:rsidRPr="00711EC5" w:rsidRDefault="00711EC5" w:rsidP="00711EC5">
      <w:pPr>
        <w:pStyle w:val="a3"/>
        <w:rPr>
          <w:szCs w:val="28"/>
        </w:rPr>
      </w:pPr>
    </w:p>
    <w:p w:rsidR="005567FD" w:rsidRPr="00C30164" w:rsidRDefault="005567FD" w:rsidP="00C30164">
      <w:pPr>
        <w:ind w:firstLine="709"/>
        <w:rPr>
          <w:rFonts w:ascii="Times New Roman" w:hAnsi="Times New Roman" w:cs="Times New Roman"/>
          <w:color w:val="FF0000"/>
          <w:sz w:val="28"/>
          <w:szCs w:val="28"/>
        </w:rPr>
      </w:pPr>
      <w:r w:rsidRPr="00C30164">
        <w:rPr>
          <w:rFonts w:ascii="Times New Roman" w:hAnsi="Times New Roman" w:cs="Times New Roman"/>
          <w:color w:val="FF0000"/>
          <w:sz w:val="28"/>
          <w:szCs w:val="28"/>
        </w:rPr>
        <w:br w:type="page"/>
      </w:r>
    </w:p>
    <w:p w:rsidR="00B14912" w:rsidRPr="00F15262" w:rsidRDefault="00D50F3D" w:rsidP="00B14912">
      <w:pPr>
        <w:pStyle w:val="1"/>
        <w:jc w:val="center"/>
        <w:rPr>
          <w:b/>
        </w:rPr>
      </w:pPr>
      <w:bookmarkStart w:id="9" w:name="_Toc99016368"/>
      <w:r>
        <w:rPr>
          <w:b/>
        </w:rPr>
        <w:lastRenderedPageBreak/>
        <w:t xml:space="preserve">ГЛАВА </w:t>
      </w:r>
      <w:r w:rsidR="00B14912" w:rsidRPr="00F15262">
        <w:rPr>
          <w:b/>
        </w:rPr>
        <w:t>2. ИССЛЕДОВАНИЕ ЛИЧНОСТНЫХ ОСОБЕННОСТЕЙ ПСИХОЛОГА-КОНСУЛЬТАНТА</w:t>
      </w:r>
      <w:bookmarkEnd w:id="9"/>
    </w:p>
    <w:p w:rsidR="00B14912" w:rsidRDefault="00B14912" w:rsidP="00D50F3D">
      <w:pPr>
        <w:pStyle w:val="1"/>
        <w:jc w:val="center"/>
        <w:rPr>
          <w:b/>
          <w:bCs w:val="0"/>
        </w:rPr>
      </w:pPr>
      <w:bookmarkStart w:id="10" w:name="_Toc420440988"/>
      <w:bookmarkStart w:id="11" w:name="_Toc99016369"/>
      <w:r w:rsidRPr="00D50F3D">
        <w:rPr>
          <w:b/>
          <w:bCs w:val="0"/>
        </w:rPr>
        <w:t>2.1</w:t>
      </w:r>
      <w:r w:rsidR="00C30164">
        <w:rPr>
          <w:b/>
          <w:bCs w:val="0"/>
        </w:rPr>
        <w:t>.</w:t>
      </w:r>
      <w:r w:rsidRPr="00D50F3D">
        <w:rPr>
          <w:b/>
          <w:bCs w:val="0"/>
        </w:rPr>
        <w:t xml:space="preserve"> Организация исследования</w:t>
      </w:r>
      <w:bookmarkEnd w:id="10"/>
      <w:bookmarkEnd w:id="11"/>
    </w:p>
    <w:p w:rsidR="00D50F3D" w:rsidRPr="00D50F3D" w:rsidRDefault="00D50F3D" w:rsidP="00D50F3D"/>
    <w:p w:rsidR="00B14912" w:rsidRPr="00520D73" w:rsidRDefault="00B14912" w:rsidP="00B14912">
      <w:pPr>
        <w:spacing w:after="0" w:line="360" w:lineRule="auto"/>
        <w:ind w:firstLine="709"/>
        <w:contextualSpacing/>
        <w:jc w:val="both"/>
        <w:rPr>
          <w:rFonts w:ascii="Times New Roman" w:hAnsi="Times New Roman" w:cs="Times New Roman"/>
          <w:sz w:val="28"/>
          <w:szCs w:val="28"/>
        </w:rPr>
      </w:pPr>
      <w:r w:rsidRPr="00520D73">
        <w:rPr>
          <w:rFonts w:ascii="Times New Roman" w:hAnsi="Times New Roman" w:cs="Times New Roman"/>
          <w:sz w:val="28"/>
          <w:szCs w:val="28"/>
        </w:rPr>
        <w:t xml:space="preserve">Цель исследования – изучить личностные особенности психолога-консультанта. </w:t>
      </w:r>
    </w:p>
    <w:p w:rsidR="00B14912" w:rsidRPr="00520D73" w:rsidRDefault="00B14912" w:rsidP="00B14912">
      <w:pPr>
        <w:spacing w:after="0" w:line="360" w:lineRule="auto"/>
        <w:ind w:firstLine="709"/>
        <w:contextualSpacing/>
        <w:jc w:val="both"/>
        <w:rPr>
          <w:rFonts w:ascii="Times New Roman" w:hAnsi="Times New Roman" w:cs="Times New Roman"/>
          <w:sz w:val="28"/>
          <w:szCs w:val="28"/>
        </w:rPr>
      </w:pPr>
      <w:r w:rsidRPr="00520D73">
        <w:rPr>
          <w:rFonts w:ascii="Times New Roman" w:hAnsi="Times New Roman" w:cs="Times New Roman"/>
          <w:sz w:val="28"/>
          <w:szCs w:val="28"/>
        </w:rPr>
        <w:t xml:space="preserve">В соответствии с целью нами были поставлены следующие задачи: </w:t>
      </w:r>
    </w:p>
    <w:p w:rsidR="00B14912" w:rsidRPr="00520D73" w:rsidRDefault="00B14912" w:rsidP="00B14912">
      <w:pPr>
        <w:spacing w:after="0" w:line="360" w:lineRule="auto"/>
        <w:ind w:firstLine="709"/>
        <w:contextualSpacing/>
        <w:jc w:val="both"/>
        <w:rPr>
          <w:rFonts w:ascii="Times New Roman" w:hAnsi="Times New Roman" w:cs="Times New Roman"/>
          <w:sz w:val="28"/>
          <w:szCs w:val="28"/>
        </w:rPr>
      </w:pPr>
      <w:r w:rsidRPr="00520D73">
        <w:rPr>
          <w:rFonts w:ascii="Times New Roman" w:hAnsi="Times New Roman" w:cs="Times New Roman"/>
          <w:sz w:val="28"/>
          <w:szCs w:val="28"/>
        </w:rPr>
        <w:t>1. Изучить личностные особенности студентов факультета психологии.</w:t>
      </w:r>
    </w:p>
    <w:p w:rsidR="00B14912" w:rsidRPr="00520D73" w:rsidRDefault="00B14912" w:rsidP="00B14912">
      <w:pPr>
        <w:spacing w:after="0" w:line="360" w:lineRule="auto"/>
        <w:ind w:firstLine="709"/>
        <w:contextualSpacing/>
        <w:jc w:val="both"/>
        <w:rPr>
          <w:rFonts w:ascii="Times New Roman" w:hAnsi="Times New Roman" w:cs="Times New Roman"/>
          <w:sz w:val="28"/>
          <w:szCs w:val="28"/>
        </w:rPr>
      </w:pPr>
      <w:r w:rsidRPr="00520D73">
        <w:rPr>
          <w:rFonts w:ascii="Times New Roman" w:hAnsi="Times New Roman" w:cs="Times New Roman"/>
          <w:sz w:val="28"/>
          <w:szCs w:val="28"/>
        </w:rPr>
        <w:t>2.</w:t>
      </w:r>
      <w:r>
        <w:rPr>
          <w:rFonts w:ascii="Times New Roman" w:hAnsi="Times New Roman" w:cs="Times New Roman"/>
          <w:sz w:val="28"/>
          <w:szCs w:val="28"/>
        </w:rPr>
        <w:t xml:space="preserve"> </w:t>
      </w:r>
      <w:r w:rsidRPr="00520D73">
        <w:rPr>
          <w:rFonts w:ascii="Times New Roman" w:hAnsi="Times New Roman" w:cs="Times New Roman"/>
          <w:sz w:val="28"/>
          <w:szCs w:val="28"/>
        </w:rPr>
        <w:t xml:space="preserve">Изучить личностные особенности студентов </w:t>
      </w:r>
      <w:r w:rsidR="00C30164">
        <w:rPr>
          <w:rFonts w:ascii="Times New Roman" w:hAnsi="Times New Roman" w:cs="Times New Roman"/>
          <w:sz w:val="28"/>
          <w:szCs w:val="28"/>
        </w:rPr>
        <w:t xml:space="preserve">факультета </w:t>
      </w:r>
      <w:r w:rsidRPr="00520D73">
        <w:rPr>
          <w:rFonts w:ascii="Times New Roman" w:hAnsi="Times New Roman" w:cs="Times New Roman"/>
          <w:sz w:val="28"/>
          <w:szCs w:val="28"/>
        </w:rPr>
        <w:t>информатики и математики</w:t>
      </w:r>
    </w:p>
    <w:p w:rsidR="00B14912" w:rsidRPr="00520D73" w:rsidRDefault="00B14912" w:rsidP="00B14912">
      <w:pPr>
        <w:spacing w:after="0" w:line="360" w:lineRule="auto"/>
        <w:ind w:firstLine="709"/>
        <w:contextualSpacing/>
        <w:jc w:val="both"/>
        <w:rPr>
          <w:rFonts w:ascii="Times New Roman" w:hAnsi="Times New Roman" w:cs="Times New Roman"/>
          <w:sz w:val="28"/>
          <w:szCs w:val="28"/>
        </w:rPr>
      </w:pPr>
      <w:r w:rsidRPr="00520D73">
        <w:rPr>
          <w:rFonts w:ascii="Times New Roman" w:hAnsi="Times New Roman" w:cs="Times New Roman"/>
          <w:sz w:val="28"/>
          <w:szCs w:val="28"/>
        </w:rPr>
        <w:t>3. Сопоставить данные, полученные в ходе изучения личностных особенностей студентов факультета психологии, и студентов факультета информатики и математики.</w:t>
      </w:r>
    </w:p>
    <w:p w:rsidR="00B14912" w:rsidRPr="00520D73" w:rsidRDefault="00B14912" w:rsidP="00B14912">
      <w:pPr>
        <w:spacing w:after="0" w:line="360" w:lineRule="auto"/>
        <w:ind w:firstLine="709"/>
        <w:contextualSpacing/>
        <w:jc w:val="both"/>
        <w:rPr>
          <w:rFonts w:ascii="Times New Roman" w:hAnsi="Times New Roman" w:cs="Times New Roman"/>
          <w:sz w:val="28"/>
          <w:szCs w:val="28"/>
        </w:rPr>
      </w:pPr>
      <w:r w:rsidRPr="00520D73">
        <w:rPr>
          <w:rFonts w:ascii="Times New Roman" w:hAnsi="Times New Roman" w:cs="Times New Roman"/>
          <w:sz w:val="28"/>
          <w:szCs w:val="28"/>
        </w:rPr>
        <w:t>Для решения поставленных задач были использованы такие метод</w:t>
      </w:r>
      <w:r w:rsidR="00C30164">
        <w:rPr>
          <w:rFonts w:ascii="Times New Roman" w:hAnsi="Times New Roman" w:cs="Times New Roman"/>
          <w:sz w:val="28"/>
          <w:szCs w:val="28"/>
        </w:rPr>
        <w:t>ики</w:t>
      </w:r>
      <w:r w:rsidRPr="00520D73">
        <w:rPr>
          <w:rFonts w:ascii="Times New Roman" w:hAnsi="Times New Roman" w:cs="Times New Roman"/>
          <w:sz w:val="28"/>
          <w:szCs w:val="28"/>
        </w:rPr>
        <w:t>:</w:t>
      </w:r>
    </w:p>
    <w:p w:rsidR="0086724F" w:rsidRPr="0086724F" w:rsidRDefault="0086724F" w:rsidP="0086724F">
      <w:pPr>
        <w:pStyle w:val="a3"/>
      </w:pPr>
      <w:r w:rsidRPr="0086724F">
        <w:t xml:space="preserve">- </w:t>
      </w:r>
      <w:proofErr w:type="gramStart"/>
      <w:r w:rsidRPr="0086724F">
        <w:rPr>
          <w:shd w:val="clear" w:color="auto" w:fill="FFFFFF"/>
        </w:rPr>
        <w:t>Сокращенный</w:t>
      </w:r>
      <w:proofErr w:type="gramEnd"/>
      <w:r w:rsidRPr="0086724F">
        <w:rPr>
          <w:shd w:val="clear" w:color="auto" w:fill="FFFFFF"/>
        </w:rPr>
        <w:t xml:space="preserve"> многофакторный личностный </w:t>
      </w:r>
      <w:proofErr w:type="spellStart"/>
      <w:r w:rsidRPr="0086724F">
        <w:rPr>
          <w:shd w:val="clear" w:color="auto" w:fill="FFFFFF"/>
        </w:rPr>
        <w:t>опросник</w:t>
      </w:r>
      <w:proofErr w:type="spellEnd"/>
      <w:r w:rsidRPr="0086724F">
        <w:rPr>
          <w:shd w:val="clear" w:color="auto" w:fill="FFFFFF"/>
        </w:rPr>
        <w:t xml:space="preserve"> </w:t>
      </w:r>
      <w:proofErr w:type="spellStart"/>
      <w:r w:rsidRPr="0086724F">
        <w:rPr>
          <w:shd w:val="clear" w:color="auto" w:fill="FFFFFF"/>
        </w:rPr>
        <w:t>Кеттелла</w:t>
      </w:r>
      <w:proofErr w:type="spellEnd"/>
      <w:r w:rsidRPr="0086724F">
        <w:rPr>
          <w:shd w:val="clear" w:color="auto" w:fill="FFFFFF"/>
        </w:rPr>
        <w:t xml:space="preserve"> 16PF</w:t>
      </w:r>
      <w:r>
        <w:rPr>
          <w:shd w:val="clear" w:color="auto" w:fill="FFFFFF"/>
        </w:rPr>
        <w:t xml:space="preserve"> </w:t>
      </w:r>
      <w:r w:rsidRPr="0086724F">
        <w:rPr>
          <w:shd w:val="clear" w:color="auto" w:fill="FFFFFF"/>
        </w:rPr>
        <w:t>(форма C)</w:t>
      </w:r>
      <w:r w:rsidRPr="0086724F">
        <w:t>;</w:t>
      </w:r>
    </w:p>
    <w:p w:rsidR="0086724F" w:rsidRPr="0086724F" w:rsidRDefault="0086724F" w:rsidP="0086724F">
      <w:pPr>
        <w:pStyle w:val="a3"/>
      </w:pPr>
      <w:r w:rsidRPr="0086724F">
        <w:t xml:space="preserve">- «Методика диагностики уровня </w:t>
      </w:r>
      <w:proofErr w:type="spellStart"/>
      <w:r w:rsidRPr="0086724F">
        <w:t>эмпатических</w:t>
      </w:r>
      <w:proofErr w:type="spellEnd"/>
      <w:r w:rsidRPr="0086724F">
        <w:t xml:space="preserve"> способностей» (В.В. Бойко).</w:t>
      </w:r>
    </w:p>
    <w:p w:rsidR="00B14912" w:rsidRPr="00520D73" w:rsidRDefault="00B14912" w:rsidP="00B14912">
      <w:pPr>
        <w:spacing w:after="0" w:line="360" w:lineRule="auto"/>
        <w:ind w:firstLine="709"/>
        <w:contextualSpacing/>
        <w:jc w:val="both"/>
        <w:rPr>
          <w:rFonts w:ascii="Times New Roman" w:hAnsi="Times New Roman" w:cs="Times New Roman"/>
          <w:sz w:val="28"/>
          <w:szCs w:val="28"/>
        </w:rPr>
      </w:pPr>
      <w:r w:rsidRPr="00520D73">
        <w:rPr>
          <w:rFonts w:ascii="Times New Roman" w:hAnsi="Times New Roman" w:cs="Times New Roman"/>
          <w:sz w:val="28"/>
          <w:szCs w:val="28"/>
        </w:rPr>
        <w:t>В исследовании принимали участие студенты-выпускники факультета психологии и управлении человеческими ресурсами, и студенты-выпускники факультета информатики и математики МГГУ им. Шолохова</w:t>
      </w:r>
      <w:r w:rsidR="00BF31F0">
        <w:rPr>
          <w:rFonts w:ascii="Times New Roman" w:hAnsi="Times New Roman" w:cs="Times New Roman"/>
          <w:sz w:val="28"/>
          <w:szCs w:val="28"/>
        </w:rPr>
        <w:t>.</w:t>
      </w:r>
    </w:p>
    <w:p w:rsidR="00B14912" w:rsidRPr="00520D73" w:rsidRDefault="00B14912" w:rsidP="00B14912">
      <w:pPr>
        <w:spacing w:after="0" w:line="360" w:lineRule="auto"/>
        <w:ind w:firstLine="709"/>
        <w:contextualSpacing/>
        <w:jc w:val="both"/>
        <w:rPr>
          <w:rFonts w:ascii="Times New Roman" w:hAnsi="Times New Roman" w:cs="Times New Roman"/>
          <w:sz w:val="28"/>
          <w:szCs w:val="28"/>
        </w:rPr>
      </w:pPr>
      <w:r w:rsidRPr="00520D73">
        <w:rPr>
          <w:rFonts w:ascii="Times New Roman" w:hAnsi="Times New Roman" w:cs="Times New Roman"/>
          <w:sz w:val="28"/>
          <w:szCs w:val="28"/>
        </w:rPr>
        <w:t xml:space="preserve">Опросник 16 PF был предложен Р. </w:t>
      </w:r>
      <w:proofErr w:type="spellStart"/>
      <w:r w:rsidRPr="00520D73">
        <w:rPr>
          <w:rFonts w:ascii="Times New Roman" w:hAnsi="Times New Roman" w:cs="Times New Roman"/>
          <w:sz w:val="28"/>
          <w:szCs w:val="28"/>
        </w:rPr>
        <w:t>Кеттеллом</w:t>
      </w:r>
      <w:proofErr w:type="spellEnd"/>
      <w:r w:rsidRPr="00520D73">
        <w:rPr>
          <w:rFonts w:ascii="Times New Roman" w:hAnsi="Times New Roman" w:cs="Times New Roman"/>
          <w:sz w:val="28"/>
          <w:szCs w:val="28"/>
        </w:rPr>
        <w:t xml:space="preserve"> на основе полученной им модели личности. Опросник представляет систему из 16 шкал, измеряющих различные полярные свойства личности</w:t>
      </w:r>
      <w:r w:rsidRPr="00D3589E">
        <w:rPr>
          <w:rFonts w:ascii="Times New Roman" w:hAnsi="Times New Roman" w:cs="Times New Roman"/>
          <w:sz w:val="28"/>
          <w:szCs w:val="28"/>
        </w:rPr>
        <w:t>. Методика имеет две эквивалентные формы А и В, каждая из которых содержит 105 вопросов, и предназначена для тестирования лиц от 16 лет и старше, имеющих</w:t>
      </w:r>
      <w:r w:rsidRPr="00520D73">
        <w:rPr>
          <w:rFonts w:ascii="Times New Roman" w:hAnsi="Times New Roman" w:cs="Times New Roman"/>
          <w:sz w:val="28"/>
          <w:szCs w:val="28"/>
        </w:rPr>
        <w:t xml:space="preserve"> среднее образование. Для каждого вопроса предлагается три варианта ответа, из которых требуется выбрать один. В отличие от многих других данный личностный опросник предназначен в первую очередь для оценивания нормальной личности. Он </w:t>
      </w:r>
      <w:r w:rsidRPr="00520D73">
        <w:rPr>
          <w:rFonts w:ascii="Times New Roman" w:hAnsi="Times New Roman" w:cs="Times New Roman"/>
          <w:sz w:val="28"/>
          <w:szCs w:val="28"/>
        </w:rPr>
        <w:lastRenderedPageBreak/>
        <w:t>позволяет подробно описать личностную структуру, вскрыть взаимосвязь отдельных характеристик личности, выявить скрытые личностные проблемы, найти компенсаторные механизмы поддержания психического здоровья.</w:t>
      </w:r>
    </w:p>
    <w:p w:rsidR="00B14912" w:rsidRPr="00520D73" w:rsidRDefault="00B14912" w:rsidP="00B14912">
      <w:pPr>
        <w:shd w:val="clear" w:color="auto" w:fill="FFFFFF"/>
        <w:suppressAutoHyphens/>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rPr>
        <w:t>Методика диагностики уровня эмпатических способностей В. В. Бойко предназначена для оценки умения сопереживать и понимать мысли и чувства другого.</w:t>
      </w:r>
      <w:r w:rsidRPr="00520D73">
        <w:rPr>
          <w:rFonts w:ascii="Times New Roman" w:hAnsi="Times New Roman" w:cs="Times New Roman"/>
          <w:sz w:val="28"/>
          <w:szCs w:val="28"/>
          <w:lang w:eastAsia="ru-RU"/>
        </w:rPr>
        <w:t xml:space="preserve"> </w:t>
      </w:r>
    </w:p>
    <w:p w:rsidR="00B14912" w:rsidRPr="00520D73" w:rsidRDefault="00BF31F0" w:rsidP="00B14912">
      <w:pPr>
        <w:shd w:val="clear" w:color="auto" w:fill="FFFFFF"/>
        <w:suppressAutoHyphens/>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Н</w:t>
      </w:r>
      <w:r w:rsidR="00B14912" w:rsidRPr="00520D73">
        <w:rPr>
          <w:rFonts w:ascii="Times New Roman" w:hAnsi="Times New Roman" w:cs="Times New Roman"/>
          <w:sz w:val="28"/>
          <w:szCs w:val="28"/>
          <w:lang w:eastAsia="ru-RU"/>
        </w:rPr>
        <w:t>ами было проведено исследование, в котором принял</w:t>
      </w:r>
      <w:r>
        <w:rPr>
          <w:rFonts w:ascii="Times New Roman" w:hAnsi="Times New Roman" w:cs="Times New Roman"/>
          <w:sz w:val="28"/>
          <w:szCs w:val="28"/>
          <w:lang w:eastAsia="ru-RU"/>
        </w:rPr>
        <w:t>и</w:t>
      </w:r>
      <w:r w:rsidR="00B14912" w:rsidRPr="00520D73">
        <w:rPr>
          <w:rFonts w:ascii="Times New Roman" w:hAnsi="Times New Roman" w:cs="Times New Roman"/>
          <w:sz w:val="28"/>
          <w:szCs w:val="28"/>
          <w:lang w:eastAsia="ru-RU"/>
        </w:rPr>
        <w:t xml:space="preserve"> участие 20 человек: 10 студентов</w:t>
      </w:r>
      <w:r>
        <w:rPr>
          <w:rFonts w:ascii="Times New Roman" w:hAnsi="Times New Roman" w:cs="Times New Roman"/>
          <w:sz w:val="28"/>
          <w:szCs w:val="28"/>
          <w:lang w:eastAsia="ru-RU"/>
        </w:rPr>
        <w:t>-выпускников</w:t>
      </w:r>
      <w:r w:rsidR="00B14912" w:rsidRPr="00520D73">
        <w:rPr>
          <w:rFonts w:ascii="Times New Roman" w:hAnsi="Times New Roman" w:cs="Times New Roman"/>
          <w:sz w:val="28"/>
          <w:szCs w:val="28"/>
          <w:lang w:eastAsia="ru-RU"/>
        </w:rPr>
        <w:t xml:space="preserve">, обучающихся </w:t>
      </w:r>
      <w:r>
        <w:rPr>
          <w:rFonts w:ascii="Times New Roman" w:hAnsi="Times New Roman" w:cs="Times New Roman"/>
          <w:sz w:val="28"/>
          <w:szCs w:val="28"/>
          <w:lang w:eastAsia="ru-RU"/>
        </w:rPr>
        <w:t>на факультете психологии</w:t>
      </w:r>
      <w:r w:rsidR="00B14912" w:rsidRPr="00520D73">
        <w:rPr>
          <w:rFonts w:ascii="Times New Roman" w:hAnsi="Times New Roman" w:cs="Times New Roman"/>
          <w:sz w:val="28"/>
          <w:szCs w:val="28"/>
          <w:lang w:eastAsia="ru-RU"/>
        </w:rPr>
        <w:t xml:space="preserve"> и 10 студентов, обучающихся </w:t>
      </w:r>
      <w:r>
        <w:rPr>
          <w:rFonts w:ascii="Times New Roman" w:hAnsi="Times New Roman" w:cs="Times New Roman"/>
          <w:sz w:val="28"/>
          <w:szCs w:val="28"/>
          <w:lang w:eastAsia="ru-RU"/>
        </w:rPr>
        <w:t xml:space="preserve">факультете </w:t>
      </w:r>
      <w:r w:rsidR="00B14912" w:rsidRPr="00520D73">
        <w:rPr>
          <w:rFonts w:ascii="Times New Roman" w:hAnsi="Times New Roman" w:cs="Times New Roman"/>
          <w:sz w:val="28"/>
          <w:szCs w:val="28"/>
          <w:lang w:eastAsia="ru-RU"/>
        </w:rPr>
        <w:t xml:space="preserve">информатики и математики. </w:t>
      </w:r>
    </w:p>
    <w:p w:rsidR="002C39D0" w:rsidRDefault="00B14912" w:rsidP="00B14912">
      <w:pPr>
        <w:shd w:val="clear" w:color="auto" w:fill="FFFFFF"/>
        <w:suppressAutoHyphens/>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 xml:space="preserve">Данные категории студентов выбраны </w:t>
      </w:r>
      <w:r w:rsidR="00BF31F0">
        <w:rPr>
          <w:rFonts w:ascii="Times New Roman" w:hAnsi="Times New Roman" w:cs="Times New Roman"/>
          <w:sz w:val="28"/>
          <w:szCs w:val="28"/>
          <w:lang w:eastAsia="ru-RU"/>
        </w:rPr>
        <w:t>с целью</w:t>
      </w:r>
      <w:r w:rsidRPr="00520D73">
        <w:rPr>
          <w:rFonts w:ascii="Times New Roman" w:hAnsi="Times New Roman" w:cs="Times New Roman"/>
          <w:sz w:val="28"/>
          <w:szCs w:val="28"/>
          <w:lang w:eastAsia="ru-RU"/>
        </w:rPr>
        <w:t xml:space="preserve"> прове</w:t>
      </w:r>
      <w:r w:rsidR="00BF31F0">
        <w:rPr>
          <w:rFonts w:ascii="Times New Roman" w:hAnsi="Times New Roman" w:cs="Times New Roman"/>
          <w:sz w:val="28"/>
          <w:szCs w:val="28"/>
          <w:lang w:eastAsia="ru-RU"/>
        </w:rPr>
        <w:t>дения</w:t>
      </w:r>
      <w:r w:rsidRPr="00520D73">
        <w:rPr>
          <w:rFonts w:ascii="Times New Roman" w:hAnsi="Times New Roman" w:cs="Times New Roman"/>
          <w:sz w:val="28"/>
          <w:szCs w:val="28"/>
          <w:lang w:eastAsia="ru-RU"/>
        </w:rPr>
        <w:t xml:space="preserve"> анализ</w:t>
      </w:r>
      <w:r w:rsidR="00BF31F0">
        <w:rPr>
          <w:rFonts w:ascii="Times New Roman" w:hAnsi="Times New Roman" w:cs="Times New Roman"/>
          <w:sz w:val="28"/>
          <w:szCs w:val="28"/>
          <w:lang w:eastAsia="ru-RU"/>
        </w:rPr>
        <w:t>а</w:t>
      </w:r>
      <w:r w:rsidRPr="00520D73">
        <w:rPr>
          <w:rFonts w:ascii="Times New Roman" w:hAnsi="Times New Roman" w:cs="Times New Roman"/>
          <w:sz w:val="28"/>
          <w:szCs w:val="28"/>
          <w:lang w:eastAsia="ru-RU"/>
        </w:rPr>
        <w:t xml:space="preserve"> различий уровня личностных особенностей студентов-психологов в отличие от студентов других </w:t>
      </w:r>
      <w:r w:rsidR="00BF31F0">
        <w:rPr>
          <w:rFonts w:ascii="Times New Roman" w:hAnsi="Times New Roman" w:cs="Times New Roman"/>
          <w:sz w:val="28"/>
          <w:szCs w:val="28"/>
          <w:lang w:eastAsia="ru-RU"/>
        </w:rPr>
        <w:t>направлений подготовки</w:t>
      </w:r>
      <w:r w:rsidRPr="00520D73">
        <w:rPr>
          <w:rFonts w:ascii="Times New Roman" w:hAnsi="Times New Roman" w:cs="Times New Roman"/>
          <w:sz w:val="28"/>
          <w:szCs w:val="28"/>
          <w:lang w:eastAsia="ru-RU"/>
        </w:rPr>
        <w:t xml:space="preserve">. </w:t>
      </w:r>
    </w:p>
    <w:p w:rsidR="00B14912" w:rsidRPr="00520D73" w:rsidRDefault="00B14912" w:rsidP="00B14912">
      <w:pPr>
        <w:shd w:val="clear" w:color="auto" w:fill="FFFFFF"/>
        <w:suppressAutoHyphens/>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 xml:space="preserve">Для психологов эмпатия </w:t>
      </w:r>
      <w:r w:rsidR="002C39D0">
        <w:rPr>
          <w:rFonts w:ascii="Times New Roman" w:hAnsi="Times New Roman" w:cs="Times New Roman"/>
          <w:sz w:val="28"/>
          <w:szCs w:val="28"/>
          <w:lang w:eastAsia="ru-RU"/>
        </w:rPr>
        <w:t xml:space="preserve">является профессионально важным качеством личности и </w:t>
      </w:r>
      <w:r w:rsidRPr="00520D73">
        <w:rPr>
          <w:rFonts w:ascii="Times New Roman" w:hAnsi="Times New Roman" w:cs="Times New Roman"/>
          <w:sz w:val="28"/>
          <w:szCs w:val="28"/>
          <w:lang w:eastAsia="ru-RU"/>
        </w:rPr>
        <w:t xml:space="preserve">необходима при осуществлении различных видов работ (психологическое консультирование, психолого-педагогическая коррекция и т.д.), а у студентов </w:t>
      </w:r>
      <w:r w:rsidR="002C39D0">
        <w:rPr>
          <w:rFonts w:ascii="Times New Roman" w:hAnsi="Times New Roman" w:cs="Times New Roman"/>
          <w:sz w:val="28"/>
          <w:szCs w:val="28"/>
          <w:lang w:eastAsia="ru-RU"/>
        </w:rPr>
        <w:t xml:space="preserve">факультета </w:t>
      </w:r>
      <w:r w:rsidRPr="00520D73">
        <w:rPr>
          <w:rFonts w:ascii="Times New Roman" w:hAnsi="Times New Roman" w:cs="Times New Roman"/>
          <w:sz w:val="28"/>
          <w:szCs w:val="28"/>
          <w:lang w:eastAsia="ru-RU"/>
        </w:rPr>
        <w:t>информатики и математики</w:t>
      </w:r>
      <w:r w:rsidR="002C39D0">
        <w:rPr>
          <w:rFonts w:ascii="Times New Roman" w:hAnsi="Times New Roman" w:cs="Times New Roman"/>
          <w:sz w:val="28"/>
          <w:szCs w:val="28"/>
          <w:lang w:eastAsia="ru-RU"/>
        </w:rPr>
        <w:t xml:space="preserve"> она связана</w:t>
      </w:r>
      <w:r w:rsidRPr="00520D73">
        <w:rPr>
          <w:rFonts w:ascii="Times New Roman" w:hAnsi="Times New Roman" w:cs="Times New Roman"/>
          <w:sz w:val="28"/>
          <w:szCs w:val="28"/>
          <w:lang w:eastAsia="ru-RU"/>
        </w:rPr>
        <w:t xml:space="preserve"> с умением взаимодействовать с другими людьми, быть вежливым, тактичным. При этом мы предполагаем, что уровень развития эмпатии студентов-психологов превосходит уровень развития эмпатии студентов- не психологов.</w:t>
      </w:r>
    </w:p>
    <w:p w:rsidR="00B14912" w:rsidRPr="00520D73" w:rsidRDefault="00B14912" w:rsidP="00B14912">
      <w:pPr>
        <w:shd w:val="clear" w:color="auto" w:fill="FFFFFF"/>
        <w:suppressAutoHyphens/>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Исходя из поставленной цели исследования, нами были подобраны следующие диагностические методики: «Диагностика уровня эмпатии» (В.В. Бойко)</w:t>
      </w:r>
      <w:r>
        <w:rPr>
          <w:rStyle w:val="ab"/>
          <w:rFonts w:ascii="Times New Roman" w:hAnsi="Times New Roman" w:cs="Times New Roman"/>
          <w:sz w:val="28"/>
          <w:szCs w:val="28"/>
          <w:lang w:eastAsia="ru-RU"/>
        </w:rPr>
        <w:footnoteReference w:id="12"/>
      </w:r>
      <w:r w:rsidRPr="00520D73">
        <w:rPr>
          <w:rFonts w:ascii="Times New Roman" w:hAnsi="Times New Roman" w:cs="Times New Roman"/>
          <w:sz w:val="28"/>
          <w:szCs w:val="28"/>
          <w:lang w:eastAsia="ru-RU"/>
        </w:rPr>
        <w:t>.</w:t>
      </w:r>
    </w:p>
    <w:p w:rsidR="00B14912" w:rsidRPr="00520D73" w:rsidRDefault="00B14912" w:rsidP="00B14912">
      <w:pPr>
        <w:spacing w:after="0" w:line="360" w:lineRule="auto"/>
        <w:ind w:firstLine="709"/>
        <w:contextualSpacing/>
        <w:jc w:val="both"/>
        <w:rPr>
          <w:rFonts w:ascii="Times New Roman" w:hAnsi="Times New Roman" w:cs="Times New Roman"/>
          <w:sz w:val="28"/>
          <w:szCs w:val="28"/>
        </w:rPr>
      </w:pPr>
      <w:r w:rsidRPr="00520D73">
        <w:rPr>
          <w:rFonts w:ascii="Times New Roman" w:hAnsi="Times New Roman" w:cs="Times New Roman"/>
          <w:sz w:val="28"/>
          <w:szCs w:val="28"/>
        </w:rPr>
        <w:t>Эмпатия предполагает осмысленное представление внутреннего мира партнера по общению. Эмпатия возникает быстрее и легче в случае сходства поведенческих и эмоциональных реакций.</w:t>
      </w:r>
    </w:p>
    <w:p w:rsidR="00B14912" w:rsidRDefault="00B14912" w:rsidP="002C39D0">
      <w:pPr>
        <w:pStyle w:val="1"/>
        <w:jc w:val="center"/>
        <w:rPr>
          <w:b/>
          <w:bCs w:val="0"/>
        </w:rPr>
      </w:pPr>
      <w:bookmarkStart w:id="12" w:name="_Toc420440989"/>
      <w:bookmarkStart w:id="13" w:name="_Toc99016370"/>
      <w:r w:rsidRPr="002C39D0">
        <w:rPr>
          <w:b/>
          <w:bCs w:val="0"/>
        </w:rPr>
        <w:lastRenderedPageBreak/>
        <w:t>2.2 Анализ результатов исследования</w:t>
      </w:r>
      <w:bookmarkEnd w:id="12"/>
      <w:bookmarkEnd w:id="13"/>
    </w:p>
    <w:p w:rsidR="002C39D0" w:rsidRPr="002C39D0" w:rsidRDefault="002C39D0" w:rsidP="002C39D0"/>
    <w:p w:rsidR="005929CC"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 xml:space="preserve">Каждый результат </w:t>
      </w:r>
      <w:r w:rsidR="002C39D0">
        <w:rPr>
          <w:rFonts w:ascii="Times New Roman" w:hAnsi="Times New Roman" w:cs="Times New Roman"/>
          <w:sz w:val="28"/>
          <w:szCs w:val="28"/>
          <w:lang w:eastAsia="ru-RU"/>
        </w:rPr>
        <w:t xml:space="preserve">прошел первичную обработку с помощью </w:t>
      </w:r>
      <w:r w:rsidR="005929CC">
        <w:rPr>
          <w:rFonts w:ascii="Times New Roman" w:hAnsi="Times New Roman" w:cs="Times New Roman"/>
          <w:sz w:val="28"/>
          <w:szCs w:val="28"/>
          <w:lang w:eastAsia="ru-RU"/>
        </w:rPr>
        <w:t>первичных статистических методов</w:t>
      </w:r>
      <w:r w:rsidRPr="00520D73">
        <w:rPr>
          <w:rFonts w:ascii="Times New Roman" w:hAnsi="Times New Roman" w:cs="Times New Roman"/>
          <w:sz w:val="28"/>
          <w:szCs w:val="28"/>
          <w:lang w:eastAsia="ru-RU"/>
        </w:rPr>
        <w:t xml:space="preserve"> </w:t>
      </w:r>
      <w:r w:rsidR="005929CC">
        <w:rPr>
          <w:rFonts w:ascii="Times New Roman" w:hAnsi="Times New Roman" w:cs="Times New Roman"/>
          <w:sz w:val="28"/>
          <w:szCs w:val="28"/>
          <w:lang w:eastAsia="ru-RU"/>
        </w:rPr>
        <w:t>в соответствии с инструкцией. Интерпретация полученных результатов осуществлялась</w:t>
      </w:r>
      <w:r w:rsidRPr="00520D73">
        <w:rPr>
          <w:rFonts w:ascii="Times New Roman" w:hAnsi="Times New Roman" w:cs="Times New Roman"/>
          <w:sz w:val="28"/>
          <w:szCs w:val="28"/>
          <w:lang w:eastAsia="ru-RU"/>
        </w:rPr>
        <w:t xml:space="preserve"> </w:t>
      </w:r>
      <w:r w:rsidR="005929CC">
        <w:rPr>
          <w:rFonts w:ascii="Times New Roman" w:hAnsi="Times New Roman" w:cs="Times New Roman"/>
          <w:sz w:val="28"/>
          <w:szCs w:val="28"/>
          <w:lang w:eastAsia="ru-RU"/>
        </w:rPr>
        <w:t>по двум группам:</w:t>
      </w:r>
    </w:p>
    <w:p w:rsidR="005929CC" w:rsidRDefault="005929CC" w:rsidP="00B14912">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B14912" w:rsidRPr="00520D73">
        <w:rPr>
          <w:rFonts w:ascii="Times New Roman" w:hAnsi="Times New Roman" w:cs="Times New Roman"/>
          <w:sz w:val="28"/>
          <w:szCs w:val="28"/>
          <w:lang w:eastAsia="ru-RU"/>
        </w:rPr>
        <w:t xml:space="preserve"> первая группа </w:t>
      </w:r>
      <w:r>
        <w:rPr>
          <w:rFonts w:ascii="Times New Roman" w:hAnsi="Times New Roman" w:cs="Times New Roman"/>
          <w:sz w:val="28"/>
          <w:szCs w:val="28"/>
          <w:lang w:eastAsia="ru-RU"/>
        </w:rPr>
        <w:t xml:space="preserve">- </w:t>
      </w:r>
      <w:r w:rsidR="00B14912" w:rsidRPr="00520D73">
        <w:rPr>
          <w:rFonts w:ascii="Times New Roman" w:hAnsi="Times New Roman" w:cs="Times New Roman"/>
          <w:sz w:val="28"/>
          <w:szCs w:val="28"/>
          <w:lang w:eastAsia="ru-RU"/>
        </w:rPr>
        <w:t>студенты</w:t>
      </w:r>
      <w:r>
        <w:rPr>
          <w:rFonts w:ascii="Times New Roman" w:hAnsi="Times New Roman" w:cs="Times New Roman"/>
          <w:sz w:val="28"/>
          <w:szCs w:val="28"/>
          <w:lang w:eastAsia="ru-RU"/>
        </w:rPr>
        <w:t xml:space="preserve">-выпускники факультета </w:t>
      </w:r>
      <w:r w:rsidR="00B14912" w:rsidRPr="00520D73">
        <w:rPr>
          <w:rFonts w:ascii="Times New Roman" w:hAnsi="Times New Roman" w:cs="Times New Roman"/>
          <w:sz w:val="28"/>
          <w:szCs w:val="28"/>
          <w:lang w:eastAsia="ru-RU"/>
        </w:rPr>
        <w:t>психолог</w:t>
      </w:r>
      <w:r>
        <w:rPr>
          <w:rFonts w:ascii="Times New Roman" w:hAnsi="Times New Roman" w:cs="Times New Roman"/>
          <w:sz w:val="28"/>
          <w:szCs w:val="28"/>
          <w:lang w:eastAsia="ru-RU"/>
        </w:rPr>
        <w:t>ии</w:t>
      </w:r>
      <w:r w:rsidR="00B14912" w:rsidRPr="00520D73">
        <w:rPr>
          <w:rFonts w:ascii="Times New Roman" w:hAnsi="Times New Roman" w:cs="Times New Roman"/>
          <w:sz w:val="28"/>
          <w:szCs w:val="28"/>
          <w:lang w:eastAsia="ru-RU"/>
        </w:rPr>
        <w:t xml:space="preserve">, </w:t>
      </w:r>
    </w:p>
    <w:p w:rsidR="00B14912" w:rsidRPr="00520D73" w:rsidRDefault="005929CC" w:rsidP="00B14912">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14912" w:rsidRPr="00520D73">
        <w:rPr>
          <w:rFonts w:ascii="Times New Roman" w:hAnsi="Times New Roman" w:cs="Times New Roman"/>
          <w:sz w:val="28"/>
          <w:szCs w:val="28"/>
          <w:lang w:eastAsia="ru-RU"/>
        </w:rPr>
        <w:t xml:space="preserve">вторая </w:t>
      </w:r>
      <w:r>
        <w:rPr>
          <w:rFonts w:ascii="Times New Roman" w:hAnsi="Times New Roman" w:cs="Times New Roman"/>
          <w:sz w:val="28"/>
          <w:szCs w:val="28"/>
          <w:lang w:eastAsia="ru-RU"/>
        </w:rPr>
        <w:t xml:space="preserve">группа </w:t>
      </w:r>
      <w:r w:rsidR="004B0C87">
        <w:rPr>
          <w:rFonts w:ascii="Times New Roman" w:hAnsi="Times New Roman" w:cs="Times New Roman"/>
          <w:sz w:val="28"/>
          <w:szCs w:val="28"/>
          <w:lang w:eastAsia="ru-RU"/>
        </w:rPr>
        <w:t>–</w:t>
      </w:r>
      <w:r w:rsidR="00B14912" w:rsidRPr="00520D73">
        <w:rPr>
          <w:rFonts w:ascii="Times New Roman" w:hAnsi="Times New Roman" w:cs="Times New Roman"/>
          <w:sz w:val="28"/>
          <w:szCs w:val="28"/>
          <w:lang w:eastAsia="ru-RU"/>
        </w:rPr>
        <w:t xml:space="preserve"> студенты</w:t>
      </w:r>
      <w:r w:rsidR="004B0C87">
        <w:rPr>
          <w:rFonts w:ascii="Times New Roman" w:hAnsi="Times New Roman" w:cs="Times New Roman"/>
          <w:sz w:val="28"/>
          <w:szCs w:val="28"/>
          <w:lang w:eastAsia="ru-RU"/>
        </w:rPr>
        <w:t>-выпускники</w:t>
      </w:r>
      <w:r w:rsidR="00B14912" w:rsidRPr="00520D73">
        <w:rPr>
          <w:rFonts w:ascii="Times New Roman" w:hAnsi="Times New Roman" w:cs="Times New Roman"/>
          <w:sz w:val="28"/>
          <w:szCs w:val="28"/>
          <w:lang w:eastAsia="ru-RU"/>
        </w:rPr>
        <w:t xml:space="preserve"> </w:t>
      </w:r>
      <w:r w:rsidR="004B0C87">
        <w:rPr>
          <w:rFonts w:ascii="Times New Roman" w:hAnsi="Times New Roman" w:cs="Times New Roman"/>
          <w:sz w:val="28"/>
          <w:szCs w:val="28"/>
          <w:lang w:eastAsia="ru-RU"/>
        </w:rPr>
        <w:t>факультета информатики и математики.</w:t>
      </w:r>
    </w:p>
    <w:p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1) Категория коммуникативных свойств.</w:t>
      </w:r>
    </w:p>
    <w:p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Так, по фактору «А» - общительность было выявлено, что отрицательный фактор «А» в первой группе выражен у 60% испытуемых, что составляет 6 человека, во второй группе у 40%, что составляет 4 человек</w:t>
      </w:r>
      <w:r w:rsidR="004B0C87">
        <w:rPr>
          <w:rFonts w:ascii="Times New Roman" w:hAnsi="Times New Roman" w:cs="Times New Roman"/>
          <w:sz w:val="28"/>
          <w:szCs w:val="28"/>
          <w:lang w:eastAsia="ru-RU"/>
        </w:rPr>
        <w:t>а</w:t>
      </w:r>
      <w:r w:rsidRPr="00520D73">
        <w:rPr>
          <w:rFonts w:ascii="Times New Roman" w:hAnsi="Times New Roman" w:cs="Times New Roman"/>
          <w:sz w:val="28"/>
          <w:szCs w:val="28"/>
          <w:lang w:eastAsia="ru-RU"/>
        </w:rPr>
        <w:t xml:space="preserve">. Данная категория испытуемых отличается трудностями в установлении межличностных контактов. Положительный фактор «А» выявлен у 40% испытуемых (4 человека) в первой группе и во второй у 60 % (6 человек), данная категория отличается общительностью, открытостью, естественностью, непринужденностью, готовностью к сотрудничеству. </w:t>
      </w:r>
    </w:p>
    <w:p w:rsidR="00B14912" w:rsidRPr="00D3589E" w:rsidRDefault="00B14912" w:rsidP="00D3589E">
      <w:pPr>
        <w:pStyle w:val="a3"/>
      </w:pPr>
      <w:r w:rsidRPr="00520D73">
        <w:rPr>
          <w:lang w:eastAsia="ru-RU"/>
        </w:rPr>
        <w:t xml:space="preserve">Таким образом, в группе </w:t>
      </w:r>
      <w:r w:rsidR="004B0C87">
        <w:rPr>
          <w:lang w:eastAsia="ru-RU"/>
        </w:rPr>
        <w:t>студентов-</w:t>
      </w:r>
      <w:r w:rsidRPr="00520D73">
        <w:rPr>
          <w:lang w:eastAsia="ru-RU"/>
        </w:rPr>
        <w:t xml:space="preserve">психологов доминирует общительность, открытость, готовностью к </w:t>
      </w:r>
      <w:r w:rsidRPr="00D3589E">
        <w:t>сотрудничеству.</w:t>
      </w:r>
    </w:p>
    <w:p w:rsidR="00B14912" w:rsidRPr="00520D73" w:rsidRDefault="00D3589E" w:rsidP="00B14912">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w:t>
      </w:r>
      <w:r w:rsidR="004B0C87">
        <w:rPr>
          <w:rFonts w:ascii="Times New Roman" w:hAnsi="Times New Roman" w:cs="Times New Roman"/>
          <w:sz w:val="28"/>
          <w:szCs w:val="28"/>
          <w:lang w:eastAsia="ru-RU"/>
        </w:rPr>
        <w:t>анные по</w:t>
      </w:r>
      <w:r w:rsidR="00B14912" w:rsidRPr="00520D73">
        <w:rPr>
          <w:rFonts w:ascii="Times New Roman" w:hAnsi="Times New Roman" w:cs="Times New Roman"/>
          <w:sz w:val="28"/>
          <w:szCs w:val="28"/>
          <w:lang w:eastAsia="ru-RU"/>
        </w:rPr>
        <w:t xml:space="preserve"> фактору «</w:t>
      </w:r>
      <w:r w:rsidR="00B14912" w:rsidRPr="00520D73">
        <w:rPr>
          <w:rFonts w:ascii="Times New Roman" w:hAnsi="Times New Roman" w:cs="Times New Roman"/>
          <w:sz w:val="28"/>
          <w:szCs w:val="28"/>
          <w:lang w:val="en-US" w:eastAsia="ru-RU"/>
        </w:rPr>
        <w:t>E</w:t>
      </w:r>
      <w:r w:rsidR="00B14912" w:rsidRPr="00520D73">
        <w:rPr>
          <w:rFonts w:ascii="Times New Roman" w:hAnsi="Times New Roman" w:cs="Times New Roman"/>
          <w:sz w:val="28"/>
          <w:szCs w:val="28"/>
          <w:lang w:eastAsia="ru-RU"/>
        </w:rPr>
        <w:t xml:space="preserve">» - доминантность </w:t>
      </w:r>
      <w:r w:rsidR="004B0C87">
        <w:rPr>
          <w:rFonts w:ascii="Times New Roman" w:hAnsi="Times New Roman" w:cs="Times New Roman"/>
          <w:sz w:val="28"/>
          <w:szCs w:val="28"/>
          <w:lang w:eastAsia="ru-RU"/>
        </w:rPr>
        <w:t>представлены в таблице 1.</w:t>
      </w:r>
    </w:p>
    <w:p w:rsidR="004B0C87" w:rsidRDefault="00B14912" w:rsidP="004B0C87">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w:t>
      </w:r>
    </w:p>
    <w:p w:rsidR="00B14912" w:rsidRDefault="00B14912" w:rsidP="004B0C87">
      <w:pPr>
        <w:spacing w:after="0" w:line="240" w:lineRule="auto"/>
        <w:jc w:val="center"/>
        <w:rPr>
          <w:rFonts w:ascii="Times New Roman" w:hAnsi="Times New Roman" w:cs="Times New Roman"/>
          <w:sz w:val="28"/>
          <w:szCs w:val="28"/>
        </w:rPr>
      </w:pPr>
      <w:r w:rsidRPr="00520D73">
        <w:rPr>
          <w:rFonts w:ascii="Times New Roman" w:hAnsi="Times New Roman" w:cs="Times New Roman"/>
          <w:sz w:val="28"/>
          <w:szCs w:val="28"/>
        </w:rPr>
        <w:t xml:space="preserve">Доминантность у студентов-психологов и студентов </w:t>
      </w:r>
      <w:r w:rsidR="004B0C87">
        <w:rPr>
          <w:rFonts w:ascii="Times New Roman" w:hAnsi="Times New Roman" w:cs="Times New Roman"/>
          <w:sz w:val="28"/>
          <w:szCs w:val="28"/>
        </w:rPr>
        <w:t xml:space="preserve">факультета </w:t>
      </w:r>
      <w:r w:rsidRPr="00520D73">
        <w:rPr>
          <w:rFonts w:ascii="Times New Roman" w:hAnsi="Times New Roman" w:cs="Times New Roman"/>
          <w:sz w:val="28"/>
          <w:szCs w:val="28"/>
        </w:rPr>
        <w:t>информатики и математики</w:t>
      </w:r>
    </w:p>
    <w:p w:rsidR="004B0C87" w:rsidRPr="00520D73" w:rsidRDefault="004B0C87" w:rsidP="004B0C87">
      <w:pPr>
        <w:spacing w:after="0" w:line="240" w:lineRule="auto"/>
        <w:jc w:val="center"/>
        <w:rPr>
          <w:rFonts w:ascii="Times New Roman" w:hAnsi="Times New Roman" w:cs="Times New Roman"/>
          <w:sz w:val="28"/>
          <w:szCs w:val="28"/>
        </w:rPr>
      </w:pPr>
    </w:p>
    <w:tbl>
      <w:tblPr>
        <w:tblStyle w:val="af"/>
        <w:tblW w:w="5000" w:type="pct"/>
        <w:tblLook w:val="00A0"/>
      </w:tblPr>
      <w:tblGrid>
        <w:gridCol w:w="1818"/>
        <w:gridCol w:w="1387"/>
        <w:gridCol w:w="2531"/>
        <w:gridCol w:w="1339"/>
        <w:gridCol w:w="2496"/>
      </w:tblGrid>
      <w:tr w:rsidR="00B14912" w:rsidRPr="00F15262" w:rsidTr="000C4A03">
        <w:trPr>
          <w:trHeight w:val="340"/>
        </w:trPr>
        <w:tc>
          <w:tcPr>
            <w:tcW w:w="950" w:type="pct"/>
            <w:vMerge w:val="restart"/>
          </w:tcPr>
          <w:p w:rsidR="00B14912" w:rsidRPr="00F15262" w:rsidRDefault="00B14912" w:rsidP="004B0C87">
            <w:pPr>
              <w:jc w:val="center"/>
              <w:rPr>
                <w:rFonts w:ascii="Times New Roman" w:hAnsi="Times New Roman" w:cs="Times New Roman"/>
                <w:color w:val="000000"/>
                <w:sz w:val="24"/>
                <w:szCs w:val="24"/>
              </w:rPr>
            </w:pPr>
            <w:r w:rsidRPr="00F15262">
              <w:rPr>
                <w:rFonts w:ascii="Times New Roman" w:hAnsi="Times New Roman" w:cs="Times New Roman"/>
                <w:color w:val="000000"/>
                <w:sz w:val="24"/>
                <w:szCs w:val="24"/>
              </w:rPr>
              <w:t>Исследуемые параметры</w:t>
            </w:r>
          </w:p>
        </w:tc>
        <w:tc>
          <w:tcPr>
            <w:tcW w:w="2069" w:type="pct"/>
            <w:gridSpan w:val="2"/>
            <w:noWrap/>
          </w:tcPr>
          <w:p w:rsidR="00B14912" w:rsidRPr="00F15262" w:rsidRDefault="00B14912" w:rsidP="004B0C87">
            <w:pPr>
              <w:jc w:val="center"/>
              <w:rPr>
                <w:rFonts w:ascii="Times New Roman" w:hAnsi="Times New Roman" w:cs="Times New Roman"/>
                <w:color w:val="000000"/>
                <w:sz w:val="24"/>
                <w:szCs w:val="24"/>
              </w:rPr>
            </w:pPr>
            <w:r w:rsidRPr="00F15262">
              <w:rPr>
                <w:rFonts w:ascii="Times New Roman" w:hAnsi="Times New Roman" w:cs="Times New Roman"/>
                <w:color w:val="000000"/>
                <w:sz w:val="24"/>
                <w:szCs w:val="24"/>
              </w:rPr>
              <w:t>Среднее значение</w:t>
            </w:r>
          </w:p>
        </w:tc>
        <w:tc>
          <w:tcPr>
            <w:tcW w:w="666" w:type="pct"/>
          </w:tcPr>
          <w:p w:rsidR="00B14912" w:rsidRPr="00F15262" w:rsidRDefault="00B14912" w:rsidP="004B0C87">
            <w:pPr>
              <w:jc w:val="center"/>
              <w:rPr>
                <w:rFonts w:ascii="Times New Roman" w:hAnsi="Times New Roman" w:cs="Times New Roman"/>
                <w:color w:val="000000"/>
                <w:sz w:val="24"/>
                <w:szCs w:val="24"/>
              </w:rPr>
            </w:pPr>
            <w:r w:rsidRPr="00F15262">
              <w:rPr>
                <w:rFonts w:ascii="Times New Roman" w:hAnsi="Times New Roman" w:cs="Times New Roman"/>
                <w:color w:val="000000"/>
                <w:sz w:val="24"/>
                <w:szCs w:val="24"/>
              </w:rPr>
              <w:t>t-критерий Стьюдента</w:t>
            </w:r>
          </w:p>
        </w:tc>
        <w:tc>
          <w:tcPr>
            <w:tcW w:w="1315" w:type="pct"/>
          </w:tcPr>
          <w:p w:rsidR="00B14912" w:rsidRPr="00F15262" w:rsidRDefault="00B14912" w:rsidP="004B0C87">
            <w:pPr>
              <w:jc w:val="center"/>
              <w:rPr>
                <w:rFonts w:ascii="Times New Roman" w:hAnsi="Times New Roman" w:cs="Times New Roman"/>
                <w:color w:val="000000"/>
                <w:sz w:val="24"/>
                <w:szCs w:val="24"/>
              </w:rPr>
            </w:pPr>
            <w:r w:rsidRPr="00F15262">
              <w:rPr>
                <w:rFonts w:ascii="Times New Roman" w:hAnsi="Times New Roman" w:cs="Times New Roman"/>
                <w:color w:val="000000"/>
                <w:sz w:val="24"/>
                <w:szCs w:val="24"/>
              </w:rPr>
              <w:t>Корреляция</w:t>
            </w:r>
          </w:p>
        </w:tc>
      </w:tr>
      <w:tr w:rsidR="00B14912" w:rsidRPr="00F15262" w:rsidTr="000C4A03">
        <w:trPr>
          <w:trHeight w:val="340"/>
        </w:trPr>
        <w:tc>
          <w:tcPr>
            <w:tcW w:w="950" w:type="pct"/>
            <w:vMerge/>
          </w:tcPr>
          <w:p w:rsidR="00B14912" w:rsidRPr="00F15262" w:rsidRDefault="00B14912" w:rsidP="004B0C87">
            <w:pPr>
              <w:jc w:val="center"/>
              <w:rPr>
                <w:rFonts w:ascii="Times New Roman" w:hAnsi="Times New Roman" w:cs="Times New Roman"/>
                <w:color w:val="000000"/>
                <w:sz w:val="24"/>
                <w:szCs w:val="24"/>
              </w:rPr>
            </w:pPr>
          </w:p>
        </w:tc>
        <w:tc>
          <w:tcPr>
            <w:tcW w:w="736" w:type="pct"/>
          </w:tcPr>
          <w:p w:rsidR="00B14912" w:rsidRPr="00F15262" w:rsidRDefault="00B14912" w:rsidP="004B0C87">
            <w:pPr>
              <w:jc w:val="center"/>
              <w:rPr>
                <w:rFonts w:ascii="Times New Roman" w:hAnsi="Times New Roman" w:cs="Times New Roman"/>
                <w:color w:val="000000"/>
                <w:sz w:val="24"/>
                <w:szCs w:val="24"/>
              </w:rPr>
            </w:pPr>
            <w:r w:rsidRPr="00F15262">
              <w:rPr>
                <w:rFonts w:ascii="Times New Roman" w:hAnsi="Times New Roman" w:cs="Times New Roman"/>
                <w:color w:val="000000"/>
                <w:sz w:val="24"/>
                <w:szCs w:val="24"/>
              </w:rPr>
              <w:t>Студенты-психологи</w:t>
            </w:r>
          </w:p>
        </w:tc>
        <w:tc>
          <w:tcPr>
            <w:tcW w:w="1333" w:type="pct"/>
          </w:tcPr>
          <w:p w:rsidR="00B14912" w:rsidRPr="00F15262" w:rsidRDefault="00B14912" w:rsidP="004B0C87">
            <w:pPr>
              <w:jc w:val="center"/>
              <w:rPr>
                <w:rFonts w:ascii="Times New Roman" w:hAnsi="Times New Roman" w:cs="Times New Roman"/>
                <w:color w:val="000000"/>
                <w:sz w:val="24"/>
                <w:szCs w:val="24"/>
              </w:rPr>
            </w:pPr>
            <w:r w:rsidRPr="00F15262">
              <w:rPr>
                <w:rFonts w:ascii="Times New Roman" w:hAnsi="Times New Roman" w:cs="Times New Roman"/>
                <w:color w:val="000000"/>
                <w:sz w:val="24"/>
                <w:szCs w:val="24"/>
              </w:rPr>
              <w:t xml:space="preserve">Студенты </w:t>
            </w:r>
            <w:r w:rsidR="000C4A03">
              <w:rPr>
                <w:rFonts w:ascii="Times New Roman" w:hAnsi="Times New Roman" w:cs="Times New Roman"/>
                <w:color w:val="000000"/>
                <w:sz w:val="24"/>
                <w:szCs w:val="24"/>
              </w:rPr>
              <w:t xml:space="preserve">факультета </w:t>
            </w:r>
            <w:r w:rsidRPr="00F15262">
              <w:rPr>
                <w:rFonts w:ascii="Times New Roman" w:hAnsi="Times New Roman" w:cs="Times New Roman"/>
                <w:color w:val="000000"/>
                <w:sz w:val="24"/>
                <w:szCs w:val="24"/>
              </w:rPr>
              <w:t>математики и информатики</w:t>
            </w:r>
          </w:p>
        </w:tc>
        <w:tc>
          <w:tcPr>
            <w:tcW w:w="666" w:type="pct"/>
          </w:tcPr>
          <w:p w:rsidR="00B14912" w:rsidRPr="00F15262" w:rsidRDefault="00B14912" w:rsidP="004B0C87">
            <w:pPr>
              <w:jc w:val="center"/>
              <w:rPr>
                <w:rFonts w:ascii="Times New Roman" w:hAnsi="Times New Roman" w:cs="Times New Roman"/>
                <w:color w:val="000000"/>
                <w:sz w:val="24"/>
                <w:szCs w:val="24"/>
              </w:rPr>
            </w:pPr>
          </w:p>
        </w:tc>
        <w:tc>
          <w:tcPr>
            <w:tcW w:w="1315" w:type="pct"/>
          </w:tcPr>
          <w:p w:rsidR="00B14912" w:rsidRPr="00F15262" w:rsidRDefault="00B14912" w:rsidP="004B0C87">
            <w:pPr>
              <w:jc w:val="center"/>
              <w:rPr>
                <w:rFonts w:ascii="Times New Roman" w:hAnsi="Times New Roman" w:cs="Times New Roman"/>
                <w:color w:val="000000"/>
                <w:sz w:val="24"/>
                <w:szCs w:val="24"/>
              </w:rPr>
            </w:pPr>
          </w:p>
        </w:tc>
      </w:tr>
      <w:tr w:rsidR="00B14912" w:rsidRPr="00F15262" w:rsidTr="000C4A03">
        <w:trPr>
          <w:trHeight w:val="340"/>
        </w:trPr>
        <w:tc>
          <w:tcPr>
            <w:tcW w:w="950" w:type="pct"/>
          </w:tcPr>
          <w:p w:rsidR="00B14912" w:rsidRPr="00F15262" w:rsidRDefault="00B14912" w:rsidP="004B0C87">
            <w:pPr>
              <w:jc w:val="center"/>
              <w:rPr>
                <w:rFonts w:ascii="Times New Roman" w:hAnsi="Times New Roman" w:cs="Times New Roman"/>
                <w:color w:val="000000"/>
                <w:sz w:val="24"/>
                <w:szCs w:val="24"/>
              </w:rPr>
            </w:pPr>
            <w:r w:rsidRPr="00F15262">
              <w:rPr>
                <w:rFonts w:ascii="Times New Roman" w:hAnsi="Times New Roman" w:cs="Times New Roman"/>
                <w:color w:val="000000"/>
                <w:sz w:val="24"/>
                <w:szCs w:val="24"/>
              </w:rPr>
              <w:t>Доминантность</w:t>
            </w:r>
          </w:p>
        </w:tc>
        <w:tc>
          <w:tcPr>
            <w:tcW w:w="736" w:type="pct"/>
            <w:noWrap/>
          </w:tcPr>
          <w:p w:rsidR="00B14912" w:rsidRPr="00F15262" w:rsidRDefault="00B14912" w:rsidP="004B0C87">
            <w:pPr>
              <w:jc w:val="center"/>
              <w:rPr>
                <w:rFonts w:ascii="Times New Roman" w:hAnsi="Times New Roman" w:cs="Times New Roman"/>
                <w:color w:val="000000"/>
                <w:sz w:val="24"/>
                <w:szCs w:val="24"/>
              </w:rPr>
            </w:pPr>
            <w:r w:rsidRPr="00F15262">
              <w:rPr>
                <w:rFonts w:ascii="Times New Roman" w:hAnsi="Times New Roman" w:cs="Times New Roman"/>
                <w:color w:val="000000"/>
                <w:sz w:val="24"/>
                <w:szCs w:val="24"/>
              </w:rPr>
              <w:t>51</w:t>
            </w:r>
          </w:p>
        </w:tc>
        <w:tc>
          <w:tcPr>
            <w:tcW w:w="1333" w:type="pct"/>
            <w:noWrap/>
          </w:tcPr>
          <w:p w:rsidR="00B14912" w:rsidRPr="00F15262" w:rsidRDefault="00B14912" w:rsidP="004B0C87">
            <w:pPr>
              <w:jc w:val="center"/>
              <w:rPr>
                <w:rFonts w:ascii="Times New Roman" w:hAnsi="Times New Roman" w:cs="Times New Roman"/>
                <w:color w:val="000000"/>
                <w:sz w:val="24"/>
                <w:szCs w:val="24"/>
              </w:rPr>
            </w:pPr>
            <w:r w:rsidRPr="00F15262">
              <w:rPr>
                <w:rFonts w:ascii="Times New Roman" w:hAnsi="Times New Roman" w:cs="Times New Roman"/>
                <w:color w:val="000000"/>
                <w:sz w:val="24"/>
                <w:szCs w:val="24"/>
              </w:rPr>
              <w:t>59</w:t>
            </w:r>
          </w:p>
        </w:tc>
        <w:tc>
          <w:tcPr>
            <w:tcW w:w="666" w:type="pct"/>
            <w:noWrap/>
          </w:tcPr>
          <w:p w:rsidR="00B14912" w:rsidRPr="00F15262" w:rsidRDefault="00B14912" w:rsidP="004B0C87">
            <w:pPr>
              <w:jc w:val="center"/>
              <w:rPr>
                <w:rFonts w:ascii="Times New Roman" w:hAnsi="Times New Roman" w:cs="Times New Roman"/>
                <w:color w:val="000000"/>
                <w:sz w:val="24"/>
                <w:szCs w:val="24"/>
              </w:rPr>
            </w:pPr>
            <w:r w:rsidRPr="00F15262">
              <w:rPr>
                <w:rFonts w:ascii="Times New Roman" w:hAnsi="Times New Roman" w:cs="Times New Roman"/>
                <w:bCs/>
                <w:sz w:val="24"/>
                <w:szCs w:val="24"/>
              </w:rPr>
              <w:t>0.7</w:t>
            </w:r>
          </w:p>
        </w:tc>
        <w:tc>
          <w:tcPr>
            <w:tcW w:w="1315" w:type="pct"/>
          </w:tcPr>
          <w:p w:rsidR="00B14912" w:rsidRPr="00F15262" w:rsidRDefault="00B14912" w:rsidP="004B0C87">
            <w:pPr>
              <w:jc w:val="center"/>
              <w:rPr>
                <w:rFonts w:ascii="Times New Roman" w:hAnsi="Times New Roman" w:cs="Times New Roman"/>
                <w:bCs/>
                <w:sz w:val="24"/>
                <w:szCs w:val="24"/>
              </w:rPr>
            </w:pPr>
            <w:r w:rsidRPr="00F15262">
              <w:rPr>
                <w:rFonts w:ascii="Times New Roman" w:hAnsi="Times New Roman" w:cs="Times New Roman"/>
                <w:color w:val="000000"/>
                <w:sz w:val="24"/>
                <w:szCs w:val="24"/>
              </w:rPr>
              <w:t>не достигает уровня статистической значимости</w:t>
            </w:r>
          </w:p>
        </w:tc>
      </w:tr>
    </w:tbl>
    <w:p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w:t>
      </w:r>
      <w:r w:rsidRPr="00520D73">
        <w:rPr>
          <w:rFonts w:ascii="Times New Roman" w:hAnsi="Times New Roman" w:cs="Times New Roman"/>
          <w:sz w:val="28"/>
          <w:szCs w:val="28"/>
          <w:lang w:val="en-US" w:eastAsia="ru-RU"/>
        </w:rPr>
        <w:t>H</w:t>
      </w:r>
      <w:r w:rsidRPr="00520D73">
        <w:rPr>
          <w:rFonts w:ascii="Times New Roman" w:hAnsi="Times New Roman" w:cs="Times New Roman"/>
          <w:sz w:val="28"/>
          <w:szCs w:val="28"/>
          <w:lang w:eastAsia="ru-RU"/>
        </w:rPr>
        <w:t>» - смелость было выявлено, что отрицательный фактор «</w:t>
      </w:r>
      <w:r w:rsidRPr="00520D73">
        <w:rPr>
          <w:rFonts w:ascii="Times New Roman" w:hAnsi="Times New Roman" w:cs="Times New Roman"/>
          <w:sz w:val="28"/>
          <w:szCs w:val="28"/>
          <w:lang w:val="en-US" w:eastAsia="ru-RU"/>
        </w:rPr>
        <w:t>H</w:t>
      </w:r>
      <w:r w:rsidRPr="00520D73">
        <w:rPr>
          <w:rFonts w:ascii="Times New Roman" w:hAnsi="Times New Roman" w:cs="Times New Roman"/>
          <w:sz w:val="28"/>
          <w:szCs w:val="28"/>
          <w:lang w:eastAsia="ru-RU"/>
        </w:rPr>
        <w:t xml:space="preserve">» выражен у 30% испытуемых </w:t>
      </w:r>
      <w:r w:rsidR="00D3589E" w:rsidRPr="00520D73">
        <w:rPr>
          <w:rFonts w:ascii="Times New Roman" w:hAnsi="Times New Roman" w:cs="Times New Roman"/>
          <w:sz w:val="28"/>
          <w:szCs w:val="28"/>
        </w:rPr>
        <w:t>студентов-психологов</w:t>
      </w:r>
      <w:r w:rsidRPr="00520D73">
        <w:rPr>
          <w:rFonts w:ascii="Times New Roman" w:hAnsi="Times New Roman" w:cs="Times New Roman"/>
          <w:sz w:val="28"/>
          <w:szCs w:val="28"/>
          <w:lang w:eastAsia="ru-RU"/>
        </w:rPr>
        <w:t xml:space="preserve">, что составляет 3 </w:t>
      </w:r>
      <w:r w:rsidRPr="00520D73">
        <w:rPr>
          <w:rFonts w:ascii="Times New Roman" w:hAnsi="Times New Roman" w:cs="Times New Roman"/>
          <w:sz w:val="28"/>
          <w:szCs w:val="28"/>
          <w:lang w:eastAsia="ru-RU"/>
        </w:rPr>
        <w:lastRenderedPageBreak/>
        <w:t>человек</w:t>
      </w:r>
      <w:r w:rsidR="000C4A03">
        <w:rPr>
          <w:rFonts w:ascii="Times New Roman" w:hAnsi="Times New Roman" w:cs="Times New Roman"/>
          <w:sz w:val="28"/>
          <w:szCs w:val="28"/>
          <w:lang w:eastAsia="ru-RU"/>
        </w:rPr>
        <w:t>а</w:t>
      </w:r>
      <w:r w:rsidR="00D3589E">
        <w:rPr>
          <w:rFonts w:ascii="Times New Roman" w:hAnsi="Times New Roman" w:cs="Times New Roman"/>
          <w:sz w:val="28"/>
          <w:szCs w:val="28"/>
          <w:lang w:eastAsia="ru-RU"/>
        </w:rPr>
        <w:t xml:space="preserve">, </w:t>
      </w:r>
      <w:proofErr w:type="gramStart"/>
      <w:r w:rsidR="00D3589E">
        <w:rPr>
          <w:rFonts w:ascii="Times New Roman" w:hAnsi="Times New Roman" w:cs="Times New Roman"/>
          <w:sz w:val="28"/>
          <w:szCs w:val="28"/>
          <w:lang w:eastAsia="ru-RU"/>
        </w:rPr>
        <w:t>в</w:t>
      </w:r>
      <w:proofErr w:type="gramEnd"/>
      <w:r w:rsidRPr="00520D73">
        <w:rPr>
          <w:rFonts w:ascii="Times New Roman" w:hAnsi="Times New Roman" w:cs="Times New Roman"/>
          <w:sz w:val="28"/>
          <w:szCs w:val="28"/>
          <w:lang w:eastAsia="ru-RU"/>
        </w:rPr>
        <w:t xml:space="preserve"> второй группе</w:t>
      </w:r>
      <w:r w:rsidR="00D3589E">
        <w:rPr>
          <w:rFonts w:ascii="Times New Roman" w:hAnsi="Times New Roman" w:cs="Times New Roman"/>
          <w:sz w:val="28"/>
          <w:szCs w:val="28"/>
          <w:lang w:eastAsia="ru-RU"/>
        </w:rPr>
        <w:t xml:space="preserve"> (</w:t>
      </w:r>
      <w:r w:rsidR="00D3589E" w:rsidRPr="00520D73">
        <w:rPr>
          <w:rFonts w:ascii="Times New Roman" w:hAnsi="Times New Roman" w:cs="Times New Roman"/>
          <w:sz w:val="28"/>
          <w:szCs w:val="28"/>
        </w:rPr>
        <w:t xml:space="preserve">студентов </w:t>
      </w:r>
      <w:r w:rsidR="00D3589E">
        <w:rPr>
          <w:rFonts w:ascii="Times New Roman" w:hAnsi="Times New Roman" w:cs="Times New Roman"/>
          <w:sz w:val="28"/>
          <w:szCs w:val="28"/>
        </w:rPr>
        <w:t xml:space="preserve">факультета </w:t>
      </w:r>
      <w:r w:rsidR="00D3589E" w:rsidRPr="00520D73">
        <w:rPr>
          <w:rFonts w:ascii="Times New Roman" w:hAnsi="Times New Roman" w:cs="Times New Roman"/>
          <w:sz w:val="28"/>
          <w:szCs w:val="28"/>
        </w:rPr>
        <w:t>информатики и математики</w:t>
      </w:r>
      <w:r w:rsidR="00D3589E">
        <w:rPr>
          <w:rFonts w:ascii="Times New Roman" w:hAnsi="Times New Roman" w:cs="Times New Roman"/>
          <w:sz w:val="28"/>
          <w:szCs w:val="28"/>
          <w:lang w:eastAsia="ru-RU"/>
        </w:rPr>
        <w:t>)</w:t>
      </w:r>
      <w:r w:rsidRPr="00520D73">
        <w:rPr>
          <w:rFonts w:ascii="Times New Roman" w:hAnsi="Times New Roman" w:cs="Times New Roman"/>
          <w:sz w:val="28"/>
          <w:szCs w:val="28"/>
          <w:lang w:eastAsia="ru-RU"/>
        </w:rPr>
        <w:t xml:space="preserve"> выявлено у 10% испытуемых. Данная категория испытуемых отличается робостью, застенчивостью, эмоциональной сдержанностью, осторожностью. Положительный фактор «</w:t>
      </w:r>
      <w:r w:rsidRPr="00520D73">
        <w:rPr>
          <w:rFonts w:ascii="Times New Roman" w:hAnsi="Times New Roman" w:cs="Times New Roman"/>
          <w:sz w:val="28"/>
          <w:szCs w:val="28"/>
          <w:lang w:val="en-US" w:eastAsia="ru-RU"/>
        </w:rPr>
        <w:t>H</w:t>
      </w:r>
      <w:r w:rsidRPr="00520D73">
        <w:rPr>
          <w:rFonts w:ascii="Times New Roman" w:hAnsi="Times New Roman" w:cs="Times New Roman"/>
          <w:sz w:val="28"/>
          <w:szCs w:val="28"/>
          <w:lang w:eastAsia="ru-RU"/>
        </w:rPr>
        <w:t>» выявлен у 70%</w:t>
      </w:r>
      <w:r w:rsidR="000C4A03">
        <w:rPr>
          <w:rFonts w:ascii="Times New Roman" w:hAnsi="Times New Roman" w:cs="Times New Roman"/>
          <w:sz w:val="28"/>
          <w:szCs w:val="28"/>
          <w:lang w:eastAsia="ru-RU"/>
        </w:rPr>
        <w:t xml:space="preserve"> </w:t>
      </w:r>
      <w:r w:rsidRPr="00520D73">
        <w:rPr>
          <w:rFonts w:ascii="Times New Roman" w:hAnsi="Times New Roman" w:cs="Times New Roman"/>
          <w:sz w:val="28"/>
          <w:szCs w:val="28"/>
          <w:lang w:eastAsia="ru-RU"/>
        </w:rPr>
        <w:t>испыт</w:t>
      </w:r>
      <w:r w:rsidR="000C4A03">
        <w:rPr>
          <w:rFonts w:ascii="Times New Roman" w:hAnsi="Times New Roman" w:cs="Times New Roman"/>
          <w:sz w:val="28"/>
          <w:szCs w:val="28"/>
          <w:lang w:eastAsia="ru-RU"/>
        </w:rPr>
        <w:t>уе</w:t>
      </w:r>
      <w:r w:rsidRPr="00520D73">
        <w:rPr>
          <w:rFonts w:ascii="Times New Roman" w:hAnsi="Times New Roman" w:cs="Times New Roman"/>
          <w:sz w:val="28"/>
          <w:szCs w:val="28"/>
          <w:lang w:eastAsia="ru-RU"/>
        </w:rPr>
        <w:t xml:space="preserve">мых (7 человек) в первой группе, во второй у 90% испытуемых, данная категория отличается смелостью, предприимчивостью, активностью. </w:t>
      </w:r>
    </w:p>
    <w:p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 xml:space="preserve">В группе студентов </w:t>
      </w:r>
      <w:r w:rsidR="000C4A03">
        <w:rPr>
          <w:rFonts w:ascii="Times New Roman" w:hAnsi="Times New Roman" w:cs="Times New Roman"/>
          <w:sz w:val="28"/>
          <w:szCs w:val="28"/>
          <w:lang w:eastAsia="ru-RU"/>
        </w:rPr>
        <w:t>факультета информатики и математики</w:t>
      </w:r>
      <w:r w:rsidRPr="00520D73">
        <w:rPr>
          <w:rFonts w:ascii="Times New Roman" w:hAnsi="Times New Roman" w:cs="Times New Roman"/>
          <w:sz w:val="28"/>
          <w:szCs w:val="28"/>
          <w:lang w:eastAsia="ru-RU"/>
        </w:rPr>
        <w:t xml:space="preserve"> по отношению к группе </w:t>
      </w:r>
      <w:r w:rsidR="000C4A03">
        <w:rPr>
          <w:rFonts w:ascii="Times New Roman" w:hAnsi="Times New Roman" w:cs="Times New Roman"/>
          <w:sz w:val="28"/>
          <w:szCs w:val="28"/>
          <w:lang w:eastAsia="ru-RU"/>
        </w:rPr>
        <w:t>студентов-</w:t>
      </w:r>
      <w:r w:rsidRPr="00520D73">
        <w:rPr>
          <w:rFonts w:ascii="Times New Roman" w:hAnsi="Times New Roman" w:cs="Times New Roman"/>
          <w:sz w:val="28"/>
          <w:szCs w:val="28"/>
          <w:lang w:eastAsia="ru-RU"/>
        </w:rPr>
        <w:t>психологов доминирует предприимчивость, смелость.</w:t>
      </w:r>
    </w:p>
    <w:p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w:t>
      </w:r>
      <w:r w:rsidRPr="00520D73">
        <w:rPr>
          <w:rFonts w:ascii="Times New Roman" w:hAnsi="Times New Roman" w:cs="Times New Roman"/>
          <w:color w:val="000000"/>
          <w:sz w:val="28"/>
          <w:szCs w:val="28"/>
          <w:lang w:eastAsia="ru-RU"/>
        </w:rPr>
        <w:t>L</w:t>
      </w:r>
      <w:r w:rsidRPr="00520D73">
        <w:rPr>
          <w:rFonts w:ascii="Times New Roman" w:hAnsi="Times New Roman" w:cs="Times New Roman"/>
          <w:sz w:val="28"/>
          <w:szCs w:val="28"/>
          <w:lang w:eastAsia="ru-RU"/>
        </w:rPr>
        <w:t>» - подозрительность было выявлено, что отрицательный фактор «</w:t>
      </w:r>
      <w:r w:rsidRPr="00520D73">
        <w:rPr>
          <w:rFonts w:ascii="Times New Roman" w:hAnsi="Times New Roman" w:cs="Times New Roman"/>
          <w:sz w:val="28"/>
          <w:szCs w:val="28"/>
          <w:lang w:val="en-US" w:eastAsia="ru-RU"/>
        </w:rPr>
        <w:t>L</w:t>
      </w:r>
      <w:r w:rsidRPr="00520D73">
        <w:rPr>
          <w:rFonts w:ascii="Times New Roman" w:hAnsi="Times New Roman" w:cs="Times New Roman"/>
          <w:sz w:val="28"/>
          <w:szCs w:val="28"/>
          <w:lang w:eastAsia="ru-RU"/>
        </w:rPr>
        <w:t xml:space="preserve">» (доверчивость) выражен у 50% испытуемых данной группы, что составляет 5 человек в первой группе, во второй у 20% (2 человек). Данная категория испытуемых отличается открытостью, уживчивостью, терпимостью, покладистостью. В группе </w:t>
      </w:r>
      <w:r w:rsidR="000C4A03">
        <w:rPr>
          <w:rFonts w:ascii="Times New Roman" w:hAnsi="Times New Roman" w:cs="Times New Roman"/>
          <w:sz w:val="28"/>
          <w:szCs w:val="28"/>
          <w:lang w:eastAsia="ru-RU"/>
        </w:rPr>
        <w:t>студентов-</w:t>
      </w:r>
      <w:r w:rsidRPr="00520D73">
        <w:rPr>
          <w:rFonts w:ascii="Times New Roman" w:hAnsi="Times New Roman" w:cs="Times New Roman"/>
          <w:sz w:val="28"/>
          <w:szCs w:val="28"/>
          <w:lang w:eastAsia="ru-RU"/>
        </w:rPr>
        <w:t>психологов более выражено проявление терпимости, открытости. Положительный фактор (подозрительность) «</w:t>
      </w:r>
      <w:r w:rsidRPr="00520D73">
        <w:rPr>
          <w:rFonts w:ascii="Times New Roman" w:hAnsi="Times New Roman" w:cs="Times New Roman"/>
          <w:sz w:val="28"/>
          <w:szCs w:val="28"/>
          <w:lang w:val="en-US" w:eastAsia="ru-RU"/>
        </w:rPr>
        <w:t>L</w:t>
      </w:r>
      <w:r w:rsidRPr="00520D73">
        <w:rPr>
          <w:rFonts w:ascii="Times New Roman" w:hAnsi="Times New Roman" w:cs="Times New Roman"/>
          <w:sz w:val="28"/>
          <w:szCs w:val="28"/>
          <w:lang w:eastAsia="ru-RU"/>
        </w:rPr>
        <w:t>» выявлен у 50 %испытуемых (5 человек)</w:t>
      </w:r>
      <w:r>
        <w:rPr>
          <w:rFonts w:ascii="Times New Roman" w:hAnsi="Times New Roman" w:cs="Times New Roman"/>
          <w:sz w:val="28"/>
          <w:szCs w:val="28"/>
          <w:lang w:eastAsia="ru-RU"/>
        </w:rPr>
        <w:t xml:space="preserve"> </w:t>
      </w:r>
      <w:r w:rsidRPr="00520D73">
        <w:rPr>
          <w:rFonts w:ascii="Times New Roman" w:hAnsi="Times New Roman" w:cs="Times New Roman"/>
          <w:sz w:val="28"/>
          <w:szCs w:val="28"/>
          <w:lang w:eastAsia="ru-RU"/>
        </w:rPr>
        <w:t xml:space="preserve">в первой группе, во второй у 80% (8 человек), данная категория отличается осторожностью, эгоцентричностью, настороженностью по отношению к людям. </w:t>
      </w:r>
      <w:r w:rsidR="000C4A03">
        <w:rPr>
          <w:rFonts w:ascii="Times New Roman" w:hAnsi="Times New Roman" w:cs="Times New Roman"/>
          <w:sz w:val="28"/>
          <w:szCs w:val="28"/>
          <w:lang w:eastAsia="ru-RU"/>
        </w:rPr>
        <w:t>Данные первой группы испытуемых представлены на рис.1.</w:t>
      </w:r>
    </w:p>
    <w:p w:rsidR="00B14912" w:rsidRDefault="00B14912" w:rsidP="00B14912">
      <w:pPr>
        <w:spacing w:after="0" w:line="360" w:lineRule="auto"/>
        <w:jc w:val="center"/>
        <w:rPr>
          <w:rFonts w:ascii="Times New Roman" w:hAnsi="Times New Roman" w:cs="Times New Roman"/>
          <w:sz w:val="28"/>
          <w:szCs w:val="28"/>
          <w:lang w:eastAsia="ru-RU"/>
        </w:rPr>
      </w:pPr>
      <w:r>
        <w:rPr>
          <w:noProof/>
          <w:lang w:eastAsia="ru-RU"/>
        </w:rPr>
        <w:drawing>
          <wp:inline distT="0" distB="0" distL="0" distR="0">
            <wp:extent cx="4393462" cy="1639955"/>
            <wp:effectExtent l="19050" t="0" r="7088"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cstate="print"/>
                    <a:srcRect l="5263" t="20871" r="1245" b="2284"/>
                    <a:stretch>
                      <a:fillRect/>
                    </a:stretch>
                  </pic:blipFill>
                  <pic:spPr bwMode="auto">
                    <a:xfrm>
                      <a:off x="0" y="0"/>
                      <a:ext cx="4393459" cy="1639954"/>
                    </a:xfrm>
                    <a:prstGeom prst="rect">
                      <a:avLst/>
                    </a:prstGeom>
                    <a:noFill/>
                    <a:ln w="9525">
                      <a:noFill/>
                      <a:miter lim="800000"/>
                      <a:headEnd/>
                      <a:tailEnd/>
                    </a:ln>
                  </pic:spPr>
                </pic:pic>
              </a:graphicData>
            </a:graphic>
          </wp:inline>
        </w:drawing>
      </w:r>
    </w:p>
    <w:p w:rsidR="00B14912" w:rsidRDefault="00B14912" w:rsidP="00B14912">
      <w:pPr>
        <w:spacing w:after="0"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Рис</w:t>
      </w:r>
      <w:r w:rsidR="000C4A03">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1. Фактор </w:t>
      </w:r>
      <w:r>
        <w:rPr>
          <w:rFonts w:ascii="Times New Roman" w:hAnsi="Times New Roman" w:cs="Times New Roman"/>
          <w:sz w:val="28"/>
          <w:szCs w:val="28"/>
          <w:lang w:val="en-US" w:eastAsia="ru-RU"/>
        </w:rPr>
        <w:t>L</w:t>
      </w:r>
      <w:r>
        <w:rPr>
          <w:rFonts w:ascii="Times New Roman" w:hAnsi="Times New Roman" w:cs="Times New Roman"/>
          <w:sz w:val="28"/>
          <w:szCs w:val="28"/>
          <w:lang w:eastAsia="ru-RU"/>
        </w:rPr>
        <w:t>, у студентов-психологов</w:t>
      </w:r>
    </w:p>
    <w:p w:rsidR="000C4A03" w:rsidRDefault="000C4A03" w:rsidP="000C4A03">
      <w:pPr>
        <w:spacing w:after="0" w:line="360" w:lineRule="auto"/>
        <w:ind w:firstLine="709"/>
        <w:jc w:val="both"/>
        <w:rPr>
          <w:rFonts w:ascii="Times New Roman" w:hAnsi="Times New Roman" w:cs="Times New Roman"/>
          <w:sz w:val="28"/>
          <w:szCs w:val="28"/>
          <w:lang w:eastAsia="ru-RU"/>
        </w:rPr>
      </w:pPr>
    </w:p>
    <w:p w:rsidR="000C4A03" w:rsidRPr="00520D73" w:rsidRDefault="000C4A03" w:rsidP="000C4A0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Данные </w:t>
      </w:r>
      <w:r w:rsidR="00741288">
        <w:rPr>
          <w:rFonts w:ascii="Times New Roman" w:hAnsi="Times New Roman" w:cs="Times New Roman"/>
          <w:sz w:val="28"/>
          <w:szCs w:val="28"/>
          <w:lang w:eastAsia="ru-RU"/>
        </w:rPr>
        <w:t>втор</w:t>
      </w:r>
      <w:r>
        <w:rPr>
          <w:rFonts w:ascii="Times New Roman" w:hAnsi="Times New Roman" w:cs="Times New Roman"/>
          <w:sz w:val="28"/>
          <w:szCs w:val="28"/>
          <w:lang w:eastAsia="ru-RU"/>
        </w:rPr>
        <w:t>ой группы испытуемых представлены на рис.</w:t>
      </w:r>
      <w:r w:rsidR="00741288">
        <w:rPr>
          <w:rFonts w:ascii="Times New Roman" w:hAnsi="Times New Roman" w:cs="Times New Roman"/>
          <w:sz w:val="28"/>
          <w:szCs w:val="28"/>
          <w:lang w:eastAsia="ru-RU"/>
        </w:rPr>
        <w:t>2</w:t>
      </w:r>
      <w:r>
        <w:rPr>
          <w:rFonts w:ascii="Times New Roman" w:hAnsi="Times New Roman" w:cs="Times New Roman"/>
          <w:sz w:val="28"/>
          <w:szCs w:val="28"/>
          <w:lang w:eastAsia="ru-RU"/>
        </w:rPr>
        <w:t>.</w:t>
      </w:r>
    </w:p>
    <w:p w:rsidR="000C4A03" w:rsidRPr="00F15262" w:rsidRDefault="000C4A03" w:rsidP="00B14912">
      <w:pPr>
        <w:spacing w:after="0" w:line="360" w:lineRule="auto"/>
        <w:jc w:val="center"/>
        <w:rPr>
          <w:rFonts w:ascii="Times New Roman" w:hAnsi="Times New Roman" w:cs="Times New Roman"/>
          <w:sz w:val="28"/>
          <w:szCs w:val="28"/>
          <w:lang w:eastAsia="ru-RU"/>
        </w:rPr>
      </w:pPr>
    </w:p>
    <w:p w:rsidR="00B14912" w:rsidRPr="00520D73" w:rsidRDefault="00B14912" w:rsidP="00B14912">
      <w:pPr>
        <w:spacing w:after="0" w:line="360" w:lineRule="auto"/>
        <w:jc w:val="center"/>
        <w:rPr>
          <w:rFonts w:ascii="Times New Roman" w:hAnsi="Times New Roman" w:cs="Times New Roman"/>
          <w:sz w:val="28"/>
          <w:szCs w:val="28"/>
          <w:lang w:eastAsia="ru-RU"/>
        </w:rPr>
      </w:pPr>
      <w:r>
        <w:rPr>
          <w:noProof/>
          <w:lang w:eastAsia="ru-RU"/>
        </w:rPr>
        <w:lastRenderedPageBreak/>
        <w:drawing>
          <wp:inline distT="0" distB="0" distL="0" distR="0">
            <wp:extent cx="3928933" cy="1370086"/>
            <wp:effectExtent l="0" t="0" r="0" b="0"/>
            <wp:docPr id="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0" cstate="print"/>
                    <a:srcRect t="25114" r="-50"/>
                    <a:stretch>
                      <a:fillRect/>
                    </a:stretch>
                  </pic:blipFill>
                  <pic:spPr bwMode="auto">
                    <a:xfrm>
                      <a:off x="0" y="0"/>
                      <a:ext cx="3968056" cy="1383729"/>
                    </a:xfrm>
                    <a:prstGeom prst="rect">
                      <a:avLst/>
                    </a:prstGeom>
                    <a:noFill/>
                    <a:ln w="9525">
                      <a:noFill/>
                      <a:miter lim="800000"/>
                      <a:headEnd/>
                      <a:tailEnd/>
                    </a:ln>
                  </pic:spPr>
                </pic:pic>
              </a:graphicData>
            </a:graphic>
          </wp:inline>
        </w:drawing>
      </w:r>
    </w:p>
    <w:p w:rsidR="00B14912" w:rsidRDefault="00B14912" w:rsidP="00741288">
      <w:pPr>
        <w:spacing w:after="0"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Рис</w:t>
      </w:r>
      <w:r w:rsidR="00741288">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2. Фактор </w:t>
      </w:r>
      <w:r>
        <w:rPr>
          <w:rFonts w:ascii="Times New Roman" w:hAnsi="Times New Roman" w:cs="Times New Roman"/>
          <w:sz w:val="28"/>
          <w:szCs w:val="28"/>
          <w:lang w:val="en-US" w:eastAsia="ru-RU"/>
        </w:rPr>
        <w:t>L</w:t>
      </w:r>
      <w:r>
        <w:rPr>
          <w:rFonts w:ascii="Times New Roman" w:hAnsi="Times New Roman" w:cs="Times New Roman"/>
          <w:sz w:val="28"/>
          <w:szCs w:val="28"/>
          <w:lang w:eastAsia="ru-RU"/>
        </w:rPr>
        <w:t xml:space="preserve">, у студентов </w:t>
      </w:r>
      <w:r w:rsidR="00741288">
        <w:rPr>
          <w:rFonts w:ascii="Times New Roman" w:hAnsi="Times New Roman" w:cs="Times New Roman"/>
          <w:sz w:val="28"/>
          <w:szCs w:val="28"/>
          <w:lang w:eastAsia="ru-RU"/>
        </w:rPr>
        <w:t xml:space="preserve">факультета </w:t>
      </w:r>
      <w:r>
        <w:rPr>
          <w:rFonts w:ascii="Times New Roman" w:hAnsi="Times New Roman" w:cs="Times New Roman"/>
          <w:sz w:val="28"/>
          <w:szCs w:val="28"/>
          <w:lang w:eastAsia="ru-RU"/>
        </w:rPr>
        <w:t>информатики и математики</w:t>
      </w:r>
      <w:r w:rsidR="00741288">
        <w:rPr>
          <w:rFonts w:ascii="Times New Roman" w:hAnsi="Times New Roman" w:cs="Times New Roman"/>
          <w:sz w:val="28"/>
          <w:szCs w:val="28"/>
          <w:lang w:eastAsia="ru-RU"/>
        </w:rPr>
        <w:t>.</w:t>
      </w:r>
    </w:p>
    <w:p w:rsidR="00741288" w:rsidRDefault="00741288" w:rsidP="00B14912">
      <w:pPr>
        <w:spacing w:after="0" w:line="360" w:lineRule="auto"/>
        <w:ind w:firstLine="709"/>
        <w:jc w:val="both"/>
        <w:rPr>
          <w:rFonts w:ascii="Times New Roman" w:hAnsi="Times New Roman" w:cs="Times New Roman"/>
          <w:sz w:val="28"/>
          <w:szCs w:val="28"/>
          <w:lang w:eastAsia="ru-RU"/>
        </w:rPr>
      </w:pPr>
    </w:p>
    <w:p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 xml:space="preserve">Таким образом, студенты </w:t>
      </w:r>
      <w:r w:rsidR="00741288">
        <w:rPr>
          <w:rFonts w:ascii="Times New Roman" w:hAnsi="Times New Roman" w:cs="Times New Roman"/>
          <w:sz w:val="28"/>
          <w:szCs w:val="28"/>
          <w:lang w:eastAsia="ru-RU"/>
        </w:rPr>
        <w:t>второй группы</w:t>
      </w:r>
      <w:r w:rsidRPr="00520D73">
        <w:rPr>
          <w:rFonts w:ascii="Times New Roman" w:hAnsi="Times New Roman" w:cs="Times New Roman"/>
          <w:sz w:val="28"/>
          <w:szCs w:val="28"/>
          <w:lang w:eastAsia="ru-RU"/>
        </w:rPr>
        <w:t xml:space="preserve"> более эгоцентричны, чем </w:t>
      </w:r>
      <w:r w:rsidR="00741288">
        <w:rPr>
          <w:rFonts w:ascii="Times New Roman" w:hAnsi="Times New Roman" w:cs="Times New Roman"/>
          <w:sz w:val="28"/>
          <w:szCs w:val="28"/>
          <w:lang w:eastAsia="ru-RU"/>
        </w:rPr>
        <w:t>студенты-</w:t>
      </w:r>
      <w:r w:rsidRPr="00520D73">
        <w:rPr>
          <w:rFonts w:ascii="Times New Roman" w:hAnsi="Times New Roman" w:cs="Times New Roman"/>
          <w:sz w:val="28"/>
          <w:szCs w:val="28"/>
          <w:lang w:eastAsia="ru-RU"/>
        </w:rPr>
        <w:t>психологи.</w:t>
      </w:r>
    </w:p>
    <w:p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w:t>
      </w:r>
      <w:r w:rsidRPr="00520D73">
        <w:rPr>
          <w:rFonts w:ascii="Times New Roman" w:hAnsi="Times New Roman" w:cs="Times New Roman"/>
          <w:color w:val="000000"/>
          <w:sz w:val="28"/>
          <w:szCs w:val="28"/>
          <w:lang w:eastAsia="ru-RU"/>
        </w:rPr>
        <w:t>N</w:t>
      </w:r>
      <w:r w:rsidRPr="00520D73">
        <w:rPr>
          <w:rFonts w:ascii="Times New Roman" w:hAnsi="Times New Roman" w:cs="Times New Roman"/>
          <w:sz w:val="28"/>
          <w:szCs w:val="28"/>
          <w:lang w:eastAsia="ru-RU"/>
        </w:rPr>
        <w:t xml:space="preserve">» - </w:t>
      </w:r>
      <w:r w:rsidRPr="00520D73">
        <w:rPr>
          <w:rFonts w:ascii="Times New Roman" w:hAnsi="Times New Roman" w:cs="Times New Roman"/>
          <w:color w:val="000000"/>
          <w:sz w:val="28"/>
          <w:szCs w:val="28"/>
          <w:lang w:eastAsia="ru-RU"/>
        </w:rPr>
        <w:t>дипломатичность</w:t>
      </w:r>
      <w:r w:rsidRPr="00520D73">
        <w:rPr>
          <w:rFonts w:ascii="Times New Roman" w:hAnsi="Times New Roman" w:cs="Times New Roman"/>
          <w:sz w:val="28"/>
          <w:szCs w:val="28"/>
          <w:lang w:eastAsia="ru-RU"/>
        </w:rPr>
        <w:t xml:space="preserve"> было выявлено, что отрицательный фактор «</w:t>
      </w:r>
      <w:r w:rsidRPr="00520D73">
        <w:rPr>
          <w:rFonts w:ascii="Times New Roman" w:hAnsi="Times New Roman" w:cs="Times New Roman"/>
          <w:sz w:val="28"/>
          <w:szCs w:val="28"/>
          <w:lang w:val="en-US" w:eastAsia="ru-RU"/>
        </w:rPr>
        <w:t>N</w:t>
      </w:r>
      <w:r w:rsidRPr="00520D73">
        <w:rPr>
          <w:rFonts w:ascii="Times New Roman" w:hAnsi="Times New Roman" w:cs="Times New Roman"/>
          <w:sz w:val="28"/>
          <w:szCs w:val="28"/>
          <w:lang w:eastAsia="ru-RU"/>
        </w:rPr>
        <w:t>» (прямолинейность) выражен у 60% испытуемых, что составляет 6 человек в первой группе, во второй у 80% (8 человек). Данная категория испытуемых отличается откровенностью, простотой, наивностью, прямолинейностью. Положительный фактор «</w:t>
      </w:r>
      <w:r w:rsidRPr="00520D73">
        <w:rPr>
          <w:rFonts w:ascii="Times New Roman" w:hAnsi="Times New Roman" w:cs="Times New Roman"/>
          <w:color w:val="000000"/>
          <w:sz w:val="28"/>
          <w:szCs w:val="28"/>
          <w:lang w:eastAsia="ru-RU"/>
        </w:rPr>
        <w:t>N</w:t>
      </w:r>
      <w:r w:rsidRPr="00520D73">
        <w:rPr>
          <w:rFonts w:ascii="Times New Roman" w:hAnsi="Times New Roman" w:cs="Times New Roman"/>
          <w:sz w:val="28"/>
          <w:szCs w:val="28"/>
          <w:lang w:eastAsia="ru-RU"/>
        </w:rPr>
        <w:t xml:space="preserve">» выявлен у </w:t>
      </w:r>
      <w:r>
        <w:rPr>
          <w:rFonts w:ascii="Times New Roman" w:hAnsi="Times New Roman" w:cs="Times New Roman"/>
          <w:sz w:val="28"/>
          <w:szCs w:val="28"/>
          <w:lang w:eastAsia="ru-RU"/>
        </w:rPr>
        <w:t>40</w:t>
      </w:r>
      <w:r w:rsidRPr="00520D73">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proofErr w:type="spellStart"/>
      <w:r w:rsidRPr="00520D73">
        <w:rPr>
          <w:rFonts w:ascii="Times New Roman" w:hAnsi="Times New Roman" w:cs="Times New Roman"/>
          <w:sz w:val="28"/>
          <w:szCs w:val="28"/>
          <w:lang w:eastAsia="ru-RU"/>
        </w:rPr>
        <w:t>испыт</w:t>
      </w:r>
      <w:r w:rsidR="00741288">
        <w:rPr>
          <w:rFonts w:ascii="Times New Roman" w:hAnsi="Times New Roman" w:cs="Times New Roman"/>
          <w:sz w:val="28"/>
          <w:szCs w:val="28"/>
          <w:lang w:eastAsia="ru-RU"/>
        </w:rPr>
        <w:t>у</w:t>
      </w:r>
      <w:r w:rsidRPr="00520D73">
        <w:rPr>
          <w:rFonts w:ascii="Times New Roman" w:hAnsi="Times New Roman" w:cs="Times New Roman"/>
          <w:sz w:val="28"/>
          <w:szCs w:val="28"/>
          <w:lang w:eastAsia="ru-RU"/>
        </w:rPr>
        <w:t>мых</w:t>
      </w:r>
      <w:proofErr w:type="spellEnd"/>
      <w:r w:rsidRPr="00520D73">
        <w:rPr>
          <w:rFonts w:ascii="Times New Roman" w:hAnsi="Times New Roman" w:cs="Times New Roman"/>
          <w:sz w:val="28"/>
          <w:szCs w:val="28"/>
          <w:lang w:eastAsia="ru-RU"/>
        </w:rPr>
        <w:t xml:space="preserve"> (4 человек) в первой группе, во второй у 20% (2 человека). Группа </w:t>
      </w:r>
      <w:r w:rsidR="007B2402">
        <w:rPr>
          <w:rFonts w:ascii="Times New Roman" w:hAnsi="Times New Roman" w:cs="Times New Roman"/>
          <w:sz w:val="28"/>
          <w:szCs w:val="28"/>
        </w:rPr>
        <w:t>студентов-</w:t>
      </w:r>
      <w:r w:rsidR="007B2402" w:rsidRPr="00520D73">
        <w:rPr>
          <w:rFonts w:ascii="Times New Roman" w:hAnsi="Times New Roman" w:cs="Times New Roman"/>
          <w:sz w:val="28"/>
          <w:szCs w:val="28"/>
        </w:rPr>
        <w:t xml:space="preserve">психологов </w:t>
      </w:r>
      <w:r w:rsidRPr="00520D73">
        <w:rPr>
          <w:rFonts w:ascii="Times New Roman" w:hAnsi="Times New Roman" w:cs="Times New Roman"/>
          <w:sz w:val="28"/>
          <w:szCs w:val="28"/>
          <w:lang w:eastAsia="ru-RU"/>
        </w:rPr>
        <w:t xml:space="preserve">по отношению к студентам </w:t>
      </w:r>
      <w:r w:rsidR="007B2402">
        <w:rPr>
          <w:rFonts w:ascii="Times New Roman" w:hAnsi="Times New Roman" w:cs="Times New Roman"/>
          <w:sz w:val="28"/>
          <w:szCs w:val="28"/>
        </w:rPr>
        <w:t xml:space="preserve">факультета </w:t>
      </w:r>
      <w:r w:rsidR="007B2402" w:rsidRPr="00520D73">
        <w:rPr>
          <w:rFonts w:ascii="Times New Roman" w:hAnsi="Times New Roman" w:cs="Times New Roman"/>
          <w:sz w:val="28"/>
          <w:szCs w:val="28"/>
        </w:rPr>
        <w:t>информатики и математики</w:t>
      </w:r>
      <w:r w:rsidR="007B2402" w:rsidRPr="00520D73">
        <w:rPr>
          <w:rFonts w:ascii="Times New Roman" w:hAnsi="Times New Roman" w:cs="Times New Roman"/>
          <w:sz w:val="28"/>
          <w:szCs w:val="28"/>
          <w:lang w:eastAsia="ru-RU"/>
        </w:rPr>
        <w:t xml:space="preserve"> </w:t>
      </w:r>
      <w:r w:rsidRPr="00520D73">
        <w:rPr>
          <w:rFonts w:ascii="Times New Roman" w:hAnsi="Times New Roman" w:cs="Times New Roman"/>
          <w:sz w:val="28"/>
          <w:szCs w:val="28"/>
          <w:lang w:eastAsia="ru-RU"/>
        </w:rPr>
        <w:t>отличается изысканностью, умением вести себя в обществе, эмоциональной выдержанностью</w:t>
      </w:r>
    </w:p>
    <w:p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w:t>
      </w:r>
      <w:r w:rsidRPr="00520D73">
        <w:rPr>
          <w:rFonts w:ascii="Times New Roman" w:hAnsi="Times New Roman" w:cs="Times New Roman"/>
          <w:color w:val="000000"/>
          <w:sz w:val="28"/>
          <w:szCs w:val="28"/>
          <w:lang w:eastAsia="ru-RU"/>
        </w:rPr>
        <w:t>Q</w:t>
      </w:r>
      <w:r w:rsidRPr="00520D73">
        <w:rPr>
          <w:rFonts w:ascii="Times New Roman" w:hAnsi="Times New Roman" w:cs="Times New Roman"/>
          <w:color w:val="000000"/>
          <w:sz w:val="28"/>
          <w:szCs w:val="28"/>
          <w:vertAlign w:val="subscript"/>
          <w:lang w:eastAsia="ru-RU"/>
        </w:rPr>
        <w:t>2</w:t>
      </w:r>
      <w:r w:rsidRPr="00520D73">
        <w:rPr>
          <w:rFonts w:ascii="Times New Roman" w:hAnsi="Times New Roman" w:cs="Times New Roman"/>
          <w:sz w:val="28"/>
          <w:szCs w:val="28"/>
          <w:lang w:eastAsia="ru-RU"/>
        </w:rPr>
        <w:t xml:space="preserve">» - </w:t>
      </w:r>
      <w:r w:rsidRPr="00520D73">
        <w:rPr>
          <w:rFonts w:ascii="Times New Roman" w:hAnsi="Times New Roman" w:cs="Times New Roman"/>
          <w:color w:val="000000"/>
          <w:sz w:val="28"/>
          <w:szCs w:val="28"/>
          <w:lang w:eastAsia="ru-RU"/>
        </w:rPr>
        <w:t>самостоятельность, б</w:t>
      </w:r>
      <w:r w:rsidRPr="00520D73">
        <w:rPr>
          <w:rFonts w:ascii="Times New Roman" w:hAnsi="Times New Roman" w:cs="Times New Roman"/>
          <w:sz w:val="28"/>
          <w:szCs w:val="28"/>
          <w:lang w:eastAsia="ru-RU"/>
        </w:rPr>
        <w:t>ыло выявлено, что отрицательный фактор «Е» выражен у 0% испытуемых в первой группе, во второй у 50% (5 человек), данные группы имеет проявления конформизма. Положительный фактор «</w:t>
      </w:r>
      <w:r w:rsidRPr="00520D73">
        <w:rPr>
          <w:rFonts w:ascii="Times New Roman" w:hAnsi="Times New Roman" w:cs="Times New Roman"/>
          <w:color w:val="000000"/>
          <w:sz w:val="28"/>
          <w:szCs w:val="28"/>
          <w:lang w:eastAsia="ru-RU"/>
        </w:rPr>
        <w:t>Q</w:t>
      </w:r>
      <w:r w:rsidRPr="00520D73">
        <w:rPr>
          <w:rFonts w:ascii="Times New Roman" w:hAnsi="Times New Roman" w:cs="Times New Roman"/>
          <w:color w:val="000000"/>
          <w:sz w:val="28"/>
          <w:szCs w:val="28"/>
          <w:vertAlign w:val="subscript"/>
          <w:lang w:eastAsia="ru-RU"/>
        </w:rPr>
        <w:t>2</w:t>
      </w:r>
      <w:r w:rsidRPr="00520D73">
        <w:rPr>
          <w:rFonts w:ascii="Times New Roman" w:hAnsi="Times New Roman" w:cs="Times New Roman"/>
          <w:sz w:val="28"/>
          <w:szCs w:val="28"/>
          <w:lang w:eastAsia="ru-RU"/>
        </w:rPr>
        <w:t xml:space="preserve">» выявлен у 100%испытемых (10 человек) в первой группе, во второй у 50% (5 человек), данная категория отличается </w:t>
      </w:r>
      <w:proofErr w:type="spellStart"/>
      <w:r w:rsidRPr="00520D73">
        <w:rPr>
          <w:rFonts w:ascii="Times New Roman" w:hAnsi="Times New Roman" w:cs="Times New Roman"/>
          <w:sz w:val="28"/>
          <w:szCs w:val="28"/>
          <w:lang w:eastAsia="ru-RU"/>
        </w:rPr>
        <w:t>нонкомформизмом</w:t>
      </w:r>
      <w:proofErr w:type="spellEnd"/>
      <w:r w:rsidRPr="00520D73">
        <w:rPr>
          <w:rFonts w:ascii="Times New Roman" w:hAnsi="Times New Roman" w:cs="Times New Roman"/>
          <w:sz w:val="28"/>
          <w:szCs w:val="28"/>
          <w:lang w:eastAsia="ru-RU"/>
        </w:rPr>
        <w:t>.</w:t>
      </w:r>
    </w:p>
    <w:p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Таким образом, по категории установления коммуникативных отношений наиболее выражены среди испытуемых следующие факторы: «А» общительность, «</w:t>
      </w:r>
      <w:r w:rsidRPr="00520D73">
        <w:rPr>
          <w:rFonts w:ascii="Times New Roman" w:hAnsi="Times New Roman" w:cs="Times New Roman"/>
          <w:sz w:val="28"/>
          <w:szCs w:val="28"/>
          <w:lang w:val="en-US" w:eastAsia="ru-RU"/>
        </w:rPr>
        <w:t>H</w:t>
      </w:r>
      <w:r w:rsidRPr="00520D73">
        <w:rPr>
          <w:rFonts w:ascii="Times New Roman" w:hAnsi="Times New Roman" w:cs="Times New Roman"/>
          <w:sz w:val="28"/>
          <w:szCs w:val="28"/>
          <w:lang w:eastAsia="ru-RU"/>
        </w:rPr>
        <w:t xml:space="preserve">» – смелость. </w:t>
      </w:r>
    </w:p>
    <w:p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2) Категория интеллектуальных свойств:</w:t>
      </w:r>
    </w:p>
    <w:p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w:t>
      </w:r>
      <w:r w:rsidRPr="00520D73">
        <w:rPr>
          <w:rFonts w:ascii="Times New Roman" w:hAnsi="Times New Roman" w:cs="Times New Roman"/>
          <w:color w:val="000000"/>
          <w:sz w:val="28"/>
          <w:szCs w:val="28"/>
          <w:lang w:val="en-US" w:eastAsia="ru-RU"/>
        </w:rPr>
        <w:t>B</w:t>
      </w:r>
      <w:r w:rsidRPr="00520D73">
        <w:rPr>
          <w:rFonts w:ascii="Times New Roman" w:hAnsi="Times New Roman" w:cs="Times New Roman"/>
          <w:sz w:val="28"/>
          <w:szCs w:val="28"/>
          <w:lang w:eastAsia="ru-RU"/>
        </w:rPr>
        <w:t xml:space="preserve">» - </w:t>
      </w:r>
      <w:r w:rsidRPr="00520D73">
        <w:rPr>
          <w:rFonts w:ascii="Times New Roman" w:hAnsi="Times New Roman" w:cs="Times New Roman"/>
          <w:color w:val="000000"/>
          <w:sz w:val="28"/>
          <w:szCs w:val="28"/>
          <w:lang w:eastAsia="ru-RU"/>
        </w:rPr>
        <w:t>интеллектуальность, б</w:t>
      </w:r>
      <w:r w:rsidRPr="00520D73">
        <w:rPr>
          <w:rFonts w:ascii="Times New Roman" w:hAnsi="Times New Roman" w:cs="Times New Roman"/>
          <w:sz w:val="28"/>
          <w:szCs w:val="28"/>
          <w:lang w:eastAsia="ru-RU"/>
        </w:rPr>
        <w:t>ыло выявлено, что отрицательный фактор «</w:t>
      </w:r>
      <w:r w:rsidRPr="00520D73">
        <w:rPr>
          <w:rFonts w:ascii="Times New Roman" w:hAnsi="Times New Roman" w:cs="Times New Roman"/>
          <w:sz w:val="28"/>
          <w:szCs w:val="28"/>
          <w:lang w:val="en-US" w:eastAsia="ru-RU"/>
        </w:rPr>
        <w:t>B</w:t>
      </w:r>
      <w:r w:rsidRPr="00520D73">
        <w:rPr>
          <w:rFonts w:ascii="Times New Roman" w:hAnsi="Times New Roman" w:cs="Times New Roman"/>
          <w:sz w:val="28"/>
          <w:szCs w:val="28"/>
          <w:lang w:eastAsia="ru-RU"/>
        </w:rPr>
        <w:t xml:space="preserve">» выражен в первой и во второй группе у 30 % </w:t>
      </w:r>
      <w:r w:rsidRPr="00520D73">
        <w:rPr>
          <w:rFonts w:ascii="Times New Roman" w:hAnsi="Times New Roman" w:cs="Times New Roman"/>
          <w:sz w:val="28"/>
          <w:szCs w:val="28"/>
          <w:lang w:eastAsia="ru-RU"/>
        </w:rPr>
        <w:lastRenderedPageBreak/>
        <w:t>испытуемых имеет проявления некоторой ригидности мышления. Положительный фактор «</w:t>
      </w:r>
      <w:r w:rsidRPr="00520D73">
        <w:rPr>
          <w:rFonts w:ascii="Times New Roman" w:hAnsi="Times New Roman" w:cs="Times New Roman"/>
          <w:color w:val="000000"/>
          <w:sz w:val="28"/>
          <w:szCs w:val="28"/>
          <w:lang w:val="en-US" w:eastAsia="ru-RU"/>
        </w:rPr>
        <w:t>B</w:t>
      </w:r>
      <w:r w:rsidRPr="00520D73">
        <w:rPr>
          <w:rFonts w:ascii="Times New Roman" w:hAnsi="Times New Roman" w:cs="Times New Roman"/>
          <w:sz w:val="28"/>
          <w:szCs w:val="28"/>
          <w:lang w:eastAsia="ru-RU"/>
        </w:rPr>
        <w:t>» выявлен в первой и во второй группе у 70% испытуемых, данная категория отличается быстрой обучаемостью, сообразительностью, абстрактным мышлением.</w:t>
      </w:r>
    </w:p>
    <w:p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w:t>
      </w:r>
      <w:r w:rsidRPr="00520D73">
        <w:rPr>
          <w:rFonts w:ascii="Times New Roman" w:hAnsi="Times New Roman" w:cs="Times New Roman"/>
          <w:color w:val="000000"/>
          <w:sz w:val="28"/>
          <w:szCs w:val="28"/>
          <w:lang w:eastAsia="ru-RU"/>
        </w:rPr>
        <w:t>М</w:t>
      </w:r>
      <w:r w:rsidRPr="00520D73">
        <w:rPr>
          <w:rFonts w:ascii="Times New Roman" w:hAnsi="Times New Roman" w:cs="Times New Roman"/>
          <w:sz w:val="28"/>
          <w:szCs w:val="28"/>
          <w:lang w:eastAsia="ru-RU"/>
        </w:rPr>
        <w:t>» – мечтательность</w:t>
      </w:r>
      <w:r w:rsidRPr="00520D73">
        <w:rPr>
          <w:rFonts w:ascii="Times New Roman" w:hAnsi="Times New Roman" w:cs="Times New Roman"/>
          <w:color w:val="000000"/>
          <w:sz w:val="28"/>
          <w:szCs w:val="28"/>
          <w:lang w:eastAsia="ru-RU"/>
        </w:rPr>
        <w:t>, б</w:t>
      </w:r>
      <w:r w:rsidRPr="00520D73">
        <w:rPr>
          <w:rFonts w:ascii="Times New Roman" w:hAnsi="Times New Roman" w:cs="Times New Roman"/>
          <w:sz w:val="28"/>
          <w:szCs w:val="28"/>
          <w:lang w:eastAsia="ru-RU"/>
        </w:rPr>
        <w:t>ыло выявлено, что отрицательный фактор «М» выражен у 10 % испытуемых в первой группе и во второй имеет практичность.</w:t>
      </w:r>
    </w:p>
    <w:p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Положительный фактор «</w:t>
      </w:r>
      <w:r w:rsidRPr="00520D73">
        <w:rPr>
          <w:rFonts w:ascii="Times New Roman" w:hAnsi="Times New Roman" w:cs="Times New Roman"/>
          <w:color w:val="000000"/>
          <w:sz w:val="28"/>
          <w:szCs w:val="28"/>
          <w:lang w:eastAsia="ru-RU"/>
        </w:rPr>
        <w:t>М</w:t>
      </w:r>
      <w:r w:rsidRPr="00520D73">
        <w:rPr>
          <w:rFonts w:ascii="Times New Roman" w:hAnsi="Times New Roman" w:cs="Times New Roman"/>
          <w:sz w:val="28"/>
          <w:szCs w:val="28"/>
          <w:lang w:eastAsia="ru-RU"/>
        </w:rPr>
        <w:t>» выявлен у 90% испытуемых в первой группе, во второй представленные категории лиц, отличаются мечтательностью.</w:t>
      </w:r>
    </w:p>
    <w:p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w:t>
      </w:r>
      <w:r w:rsidRPr="00520D73">
        <w:rPr>
          <w:rFonts w:ascii="Times New Roman" w:hAnsi="Times New Roman" w:cs="Times New Roman"/>
          <w:sz w:val="28"/>
          <w:szCs w:val="28"/>
          <w:lang w:val="en-US" w:eastAsia="ru-RU"/>
        </w:rPr>
        <w:t>Q</w:t>
      </w:r>
      <w:r w:rsidRPr="00520D73">
        <w:rPr>
          <w:rFonts w:ascii="Times New Roman" w:hAnsi="Times New Roman" w:cs="Times New Roman"/>
          <w:sz w:val="28"/>
          <w:szCs w:val="28"/>
          <w:lang w:eastAsia="ru-RU"/>
        </w:rPr>
        <w:t>1» – восприимчивость к новому, было выявлено, что отрицательный фактор «</w:t>
      </w:r>
      <w:r w:rsidRPr="00520D73">
        <w:rPr>
          <w:rFonts w:ascii="Times New Roman" w:hAnsi="Times New Roman" w:cs="Times New Roman"/>
          <w:sz w:val="28"/>
          <w:szCs w:val="28"/>
          <w:lang w:val="en-US" w:eastAsia="ru-RU"/>
        </w:rPr>
        <w:t>Q</w:t>
      </w:r>
      <w:r w:rsidRPr="00520D73">
        <w:rPr>
          <w:rFonts w:ascii="Times New Roman" w:hAnsi="Times New Roman" w:cs="Times New Roman"/>
          <w:sz w:val="28"/>
          <w:szCs w:val="28"/>
          <w:lang w:eastAsia="ru-RU"/>
        </w:rPr>
        <w:t>1» выражен у 0% испытуемых в первой группе, во второй у 30 %. Данная группа имеет проявления консерватизма во взглядах и суждениях.</w:t>
      </w:r>
    </w:p>
    <w:p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Положительный фактор «</w:t>
      </w:r>
      <w:r w:rsidRPr="00520D73">
        <w:rPr>
          <w:rFonts w:ascii="Times New Roman" w:hAnsi="Times New Roman" w:cs="Times New Roman"/>
          <w:sz w:val="28"/>
          <w:szCs w:val="28"/>
          <w:lang w:val="en-US" w:eastAsia="ru-RU"/>
        </w:rPr>
        <w:t>Q</w:t>
      </w:r>
      <w:r w:rsidRPr="00520D73">
        <w:rPr>
          <w:rFonts w:ascii="Times New Roman" w:hAnsi="Times New Roman" w:cs="Times New Roman"/>
          <w:sz w:val="28"/>
          <w:szCs w:val="28"/>
          <w:lang w:eastAsia="ru-RU"/>
        </w:rPr>
        <w:t xml:space="preserve">1» выявлен у 100% испытуемых в первой группе, во второй у 70% данная категория отличается свободомыслием. Группа </w:t>
      </w:r>
      <w:r w:rsidR="00D3589E">
        <w:rPr>
          <w:rFonts w:ascii="Times New Roman" w:hAnsi="Times New Roman" w:cs="Times New Roman"/>
          <w:sz w:val="28"/>
          <w:szCs w:val="28"/>
        </w:rPr>
        <w:t>студентов-</w:t>
      </w:r>
      <w:r w:rsidR="00D3589E" w:rsidRPr="00520D73">
        <w:rPr>
          <w:rFonts w:ascii="Times New Roman" w:hAnsi="Times New Roman" w:cs="Times New Roman"/>
          <w:sz w:val="28"/>
          <w:szCs w:val="28"/>
        </w:rPr>
        <w:t xml:space="preserve">психологов </w:t>
      </w:r>
      <w:r w:rsidRPr="00520D73">
        <w:rPr>
          <w:rFonts w:ascii="Times New Roman" w:hAnsi="Times New Roman" w:cs="Times New Roman"/>
          <w:sz w:val="28"/>
          <w:szCs w:val="28"/>
          <w:lang w:eastAsia="ru-RU"/>
        </w:rPr>
        <w:t>более свободомыслящая, чем группа студент</w:t>
      </w:r>
      <w:r w:rsidR="00D3589E">
        <w:rPr>
          <w:rFonts w:ascii="Times New Roman" w:hAnsi="Times New Roman" w:cs="Times New Roman"/>
          <w:sz w:val="28"/>
          <w:szCs w:val="28"/>
          <w:lang w:eastAsia="ru-RU"/>
        </w:rPr>
        <w:t>ов</w:t>
      </w:r>
      <w:r w:rsidRPr="00520D73">
        <w:rPr>
          <w:rFonts w:ascii="Times New Roman" w:hAnsi="Times New Roman" w:cs="Times New Roman"/>
          <w:sz w:val="28"/>
          <w:szCs w:val="28"/>
          <w:lang w:eastAsia="ru-RU"/>
        </w:rPr>
        <w:t xml:space="preserve"> </w:t>
      </w:r>
      <w:r w:rsidR="00D3589E">
        <w:rPr>
          <w:rFonts w:ascii="Times New Roman" w:hAnsi="Times New Roman" w:cs="Times New Roman"/>
          <w:sz w:val="28"/>
          <w:szCs w:val="28"/>
        </w:rPr>
        <w:t xml:space="preserve">факультета </w:t>
      </w:r>
      <w:r w:rsidR="00D3589E" w:rsidRPr="00520D73">
        <w:rPr>
          <w:rFonts w:ascii="Times New Roman" w:hAnsi="Times New Roman" w:cs="Times New Roman"/>
          <w:sz w:val="28"/>
          <w:szCs w:val="28"/>
        </w:rPr>
        <w:t>информатики и математики</w:t>
      </w:r>
      <w:r w:rsidRPr="00520D73">
        <w:rPr>
          <w:rFonts w:ascii="Times New Roman" w:hAnsi="Times New Roman" w:cs="Times New Roman"/>
          <w:sz w:val="28"/>
          <w:szCs w:val="28"/>
          <w:lang w:eastAsia="ru-RU"/>
        </w:rPr>
        <w:t>.</w:t>
      </w:r>
    </w:p>
    <w:p w:rsidR="00B14912" w:rsidRPr="00520D73" w:rsidRDefault="00B14912" w:rsidP="00B14912">
      <w:pPr>
        <w:shd w:val="clear" w:color="auto" w:fill="FFFFFF"/>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bCs/>
          <w:sz w:val="28"/>
          <w:szCs w:val="28"/>
          <w:lang w:eastAsia="ru-RU"/>
        </w:rPr>
        <w:t>3) Категория эмоциональных свойств:</w:t>
      </w:r>
    </w:p>
    <w:p w:rsidR="00B14912"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«С» – эмоциональная устойчивость, было выявлено, что отрицательный фактор «С» выражен у 20% испытуемых в первой группе, во второй у 30%. Данная группа имеет импульсивность и эмоциональную нестабильность. Положительный фактор «С» выявлен у 80% испытуемых в первой группе, во второй у 70 % сдержанностью.</w:t>
      </w:r>
    </w:p>
    <w:p w:rsidR="00741288" w:rsidRPr="00520D73" w:rsidRDefault="00741288" w:rsidP="00B14912">
      <w:pPr>
        <w:spacing w:after="0" w:line="360" w:lineRule="auto"/>
        <w:ind w:firstLine="709"/>
        <w:jc w:val="both"/>
        <w:rPr>
          <w:rFonts w:ascii="Times New Roman" w:hAnsi="Times New Roman" w:cs="Times New Roman"/>
          <w:sz w:val="28"/>
          <w:szCs w:val="28"/>
          <w:lang w:eastAsia="ru-RU"/>
        </w:rPr>
      </w:pPr>
    </w:p>
    <w:p w:rsidR="00B14912" w:rsidRPr="00520D73" w:rsidRDefault="00B14912" w:rsidP="00B14912">
      <w:pPr>
        <w:spacing w:after="0" w:line="360" w:lineRule="auto"/>
        <w:jc w:val="center"/>
        <w:rPr>
          <w:rFonts w:ascii="Times New Roman" w:hAnsi="Times New Roman" w:cs="Times New Roman"/>
          <w:sz w:val="28"/>
          <w:szCs w:val="28"/>
          <w:lang w:eastAsia="ru-RU"/>
        </w:rPr>
      </w:pPr>
      <w:r>
        <w:rPr>
          <w:noProof/>
          <w:lang w:eastAsia="ru-RU"/>
        </w:rPr>
        <w:lastRenderedPageBreak/>
        <w:drawing>
          <wp:inline distT="0" distB="0" distL="0" distR="0">
            <wp:extent cx="6253850" cy="1818168"/>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6258151" cy="1819418"/>
                    </a:xfrm>
                    <a:prstGeom prst="rect">
                      <a:avLst/>
                    </a:prstGeom>
                    <a:noFill/>
                    <a:ln w="9525">
                      <a:noFill/>
                      <a:miter lim="800000"/>
                      <a:headEnd/>
                      <a:tailEnd/>
                    </a:ln>
                  </pic:spPr>
                </pic:pic>
              </a:graphicData>
            </a:graphic>
          </wp:inline>
        </w:drawing>
      </w:r>
    </w:p>
    <w:p w:rsidR="00B14912" w:rsidRPr="002C5B53" w:rsidRDefault="00B14912" w:rsidP="00B14912">
      <w:pPr>
        <w:pStyle w:val="a3"/>
        <w:ind w:firstLine="0"/>
        <w:jc w:val="center"/>
      </w:pPr>
      <w:r w:rsidRPr="002C5B53">
        <w:t>Рис</w:t>
      </w:r>
      <w:r w:rsidR="00741288">
        <w:t>.</w:t>
      </w:r>
      <w:r w:rsidRPr="002C5B53">
        <w:t xml:space="preserve"> 3</w:t>
      </w:r>
      <w:r w:rsidR="00741288">
        <w:t>.</w:t>
      </w:r>
      <w:r w:rsidRPr="002C5B53">
        <w:t xml:space="preserve"> Результаты расчета критерия Стьюдента</w:t>
      </w:r>
      <w:r w:rsidR="00741288">
        <w:t>.</w:t>
      </w:r>
    </w:p>
    <w:p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На основании вышеизложенного по фактору «С» можно сделать вывод о том, что группа студент</w:t>
      </w:r>
      <w:r w:rsidR="00741288">
        <w:rPr>
          <w:rFonts w:ascii="Times New Roman" w:hAnsi="Times New Roman" w:cs="Times New Roman"/>
          <w:sz w:val="28"/>
          <w:szCs w:val="28"/>
          <w:lang w:eastAsia="ru-RU"/>
        </w:rPr>
        <w:t>ов факультета информатики и математики</w:t>
      </w:r>
      <w:r w:rsidRPr="00520D73">
        <w:rPr>
          <w:rFonts w:ascii="Times New Roman" w:hAnsi="Times New Roman" w:cs="Times New Roman"/>
          <w:sz w:val="28"/>
          <w:szCs w:val="28"/>
          <w:lang w:eastAsia="ru-RU"/>
        </w:rPr>
        <w:t xml:space="preserve"> по отношению к группе </w:t>
      </w:r>
      <w:r w:rsidR="00741288">
        <w:rPr>
          <w:rFonts w:ascii="Times New Roman" w:hAnsi="Times New Roman" w:cs="Times New Roman"/>
          <w:sz w:val="28"/>
          <w:szCs w:val="28"/>
          <w:lang w:eastAsia="ru-RU"/>
        </w:rPr>
        <w:t>студентов-</w:t>
      </w:r>
      <w:r w:rsidRPr="00520D73">
        <w:rPr>
          <w:rFonts w:ascii="Times New Roman" w:hAnsi="Times New Roman" w:cs="Times New Roman"/>
          <w:sz w:val="28"/>
          <w:szCs w:val="28"/>
          <w:lang w:eastAsia="ru-RU"/>
        </w:rPr>
        <w:t>психологов отличается импульсивностью, эмоциональной нестабильностью.</w:t>
      </w:r>
    </w:p>
    <w:p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w:t>
      </w:r>
      <w:r w:rsidRPr="00520D73">
        <w:rPr>
          <w:rFonts w:ascii="Times New Roman" w:hAnsi="Times New Roman" w:cs="Times New Roman"/>
          <w:sz w:val="28"/>
          <w:szCs w:val="28"/>
          <w:lang w:val="en-US" w:eastAsia="ru-RU"/>
        </w:rPr>
        <w:t>F</w:t>
      </w:r>
      <w:r w:rsidRPr="00520D73">
        <w:rPr>
          <w:rFonts w:ascii="Times New Roman" w:hAnsi="Times New Roman" w:cs="Times New Roman"/>
          <w:sz w:val="28"/>
          <w:szCs w:val="28"/>
          <w:lang w:eastAsia="ru-RU"/>
        </w:rPr>
        <w:t>» – беспечность, было выявлено, что отрицательный фактор «</w:t>
      </w:r>
      <w:r w:rsidRPr="00520D73">
        <w:rPr>
          <w:rFonts w:ascii="Times New Roman" w:hAnsi="Times New Roman" w:cs="Times New Roman"/>
          <w:sz w:val="28"/>
          <w:szCs w:val="28"/>
          <w:lang w:val="en-US" w:eastAsia="ru-RU"/>
        </w:rPr>
        <w:t>F</w:t>
      </w:r>
      <w:r w:rsidRPr="00520D73">
        <w:rPr>
          <w:rFonts w:ascii="Times New Roman" w:hAnsi="Times New Roman" w:cs="Times New Roman"/>
          <w:sz w:val="28"/>
          <w:szCs w:val="28"/>
          <w:lang w:eastAsia="ru-RU"/>
        </w:rPr>
        <w:t>» выражен у 30% испытуемых в первой группе, во второй у 20%. Группа отличается сдержанностью. Положительный фактор «</w:t>
      </w:r>
      <w:r w:rsidRPr="00520D73">
        <w:rPr>
          <w:rFonts w:ascii="Times New Roman" w:hAnsi="Times New Roman" w:cs="Times New Roman"/>
          <w:sz w:val="28"/>
          <w:szCs w:val="28"/>
          <w:lang w:val="en-US" w:eastAsia="ru-RU"/>
        </w:rPr>
        <w:t>F</w:t>
      </w:r>
      <w:r w:rsidRPr="00520D73">
        <w:rPr>
          <w:rFonts w:ascii="Times New Roman" w:hAnsi="Times New Roman" w:cs="Times New Roman"/>
          <w:sz w:val="28"/>
          <w:szCs w:val="28"/>
          <w:lang w:eastAsia="ru-RU"/>
        </w:rPr>
        <w:t xml:space="preserve">» выявлен у 70% испытуемых в первой группе, во второй у 80%. Данная категория отличается экспрессивностью. Группа </w:t>
      </w:r>
      <w:r w:rsidR="00D3589E">
        <w:rPr>
          <w:rFonts w:ascii="Times New Roman" w:hAnsi="Times New Roman" w:cs="Times New Roman"/>
          <w:sz w:val="28"/>
          <w:szCs w:val="28"/>
          <w:lang w:eastAsia="ru-RU"/>
        </w:rPr>
        <w:t>студентов-</w:t>
      </w:r>
      <w:r w:rsidR="00D3589E" w:rsidRPr="00520D73">
        <w:rPr>
          <w:rFonts w:ascii="Times New Roman" w:hAnsi="Times New Roman" w:cs="Times New Roman"/>
          <w:sz w:val="28"/>
          <w:szCs w:val="28"/>
          <w:lang w:eastAsia="ru-RU"/>
        </w:rPr>
        <w:t xml:space="preserve">психологов </w:t>
      </w:r>
      <w:r w:rsidRPr="00520D73">
        <w:rPr>
          <w:rFonts w:ascii="Times New Roman" w:hAnsi="Times New Roman" w:cs="Times New Roman"/>
          <w:sz w:val="28"/>
          <w:szCs w:val="28"/>
          <w:lang w:eastAsia="ru-RU"/>
        </w:rPr>
        <w:t xml:space="preserve">менее экспрессивна, чем группа </w:t>
      </w:r>
      <w:r w:rsidR="00D3589E" w:rsidRPr="00520D73">
        <w:rPr>
          <w:rFonts w:ascii="Times New Roman" w:hAnsi="Times New Roman" w:cs="Times New Roman"/>
          <w:sz w:val="28"/>
          <w:szCs w:val="28"/>
        </w:rPr>
        <w:t xml:space="preserve">студентов </w:t>
      </w:r>
      <w:r w:rsidR="00D3589E">
        <w:rPr>
          <w:rFonts w:ascii="Times New Roman" w:hAnsi="Times New Roman" w:cs="Times New Roman"/>
          <w:sz w:val="28"/>
          <w:szCs w:val="28"/>
        </w:rPr>
        <w:t xml:space="preserve">факультета </w:t>
      </w:r>
      <w:r w:rsidR="00D3589E" w:rsidRPr="00520D73">
        <w:rPr>
          <w:rFonts w:ascii="Times New Roman" w:hAnsi="Times New Roman" w:cs="Times New Roman"/>
          <w:sz w:val="28"/>
          <w:szCs w:val="28"/>
        </w:rPr>
        <w:t>информатики и математики</w:t>
      </w:r>
      <w:r w:rsidRPr="00520D73">
        <w:rPr>
          <w:rFonts w:ascii="Times New Roman" w:hAnsi="Times New Roman" w:cs="Times New Roman"/>
          <w:sz w:val="28"/>
          <w:szCs w:val="28"/>
          <w:lang w:eastAsia="ru-RU"/>
        </w:rPr>
        <w:t>.</w:t>
      </w:r>
    </w:p>
    <w:p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w:t>
      </w:r>
      <w:r w:rsidRPr="00520D73">
        <w:rPr>
          <w:rFonts w:ascii="Times New Roman" w:hAnsi="Times New Roman" w:cs="Times New Roman"/>
          <w:sz w:val="28"/>
          <w:szCs w:val="28"/>
          <w:lang w:val="en-US" w:eastAsia="ru-RU"/>
        </w:rPr>
        <w:t>I</w:t>
      </w:r>
      <w:r w:rsidRPr="00520D73">
        <w:rPr>
          <w:rFonts w:ascii="Times New Roman" w:hAnsi="Times New Roman" w:cs="Times New Roman"/>
          <w:sz w:val="28"/>
          <w:szCs w:val="28"/>
          <w:lang w:eastAsia="ru-RU"/>
        </w:rPr>
        <w:t>» – эмоциональная чувствительность, было выявлено, что отрицательный фактор «</w:t>
      </w:r>
      <w:r w:rsidRPr="00520D73">
        <w:rPr>
          <w:rFonts w:ascii="Times New Roman" w:hAnsi="Times New Roman" w:cs="Times New Roman"/>
          <w:sz w:val="28"/>
          <w:szCs w:val="28"/>
          <w:lang w:val="en-US" w:eastAsia="ru-RU"/>
        </w:rPr>
        <w:t>I</w:t>
      </w:r>
      <w:r w:rsidRPr="00520D73">
        <w:rPr>
          <w:rFonts w:ascii="Times New Roman" w:hAnsi="Times New Roman" w:cs="Times New Roman"/>
          <w:sz w:val="28"/>
          <w:szCs w:val="28"/>
          <w:lang w:eastAsia="ru-RU"/>
        </w:rPr>
        <w:t>» выражен у 10% испытуемых в первой группе, во второй у 40%. Данная группа имеет жесткость в поведении, рассудительность.</w:t>
      </w:r>
    </w:p>
    <w:p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Положительный фактор «</w:t>
      </w:r>
      <w:r w:rsidRPr="00520D73">
        <w:rPr>
          <w:rFonts w:ascii="Times New Roman" w:hAnsi="Times New Roman" w:cs="Times New Roman"/>
          <w:sz w:val="28"/>
          <w:szCs w:val="28"/>
          <w:lang w:val="en-US" w:eastAsia="ru-RU"/>
        </w:rPr>
        <w:t>I</w:t>
      </w:r>
      <w:r w:rsidRPr="00520D73">
        <w:rPr>
          <w:rFonts w:ascii="Times New Roman" w:hAnsi="Times New Roman" w:cs="Times New Roman"/>
          <w:sz w:val="28"/>
          <w:szCs w:val="28"/>
          <w:lang w:eastAsia="ru-RU"/>
        </w:rPr>
        <w:t xml:space="preserve">» выявлен у 90% испытуемых в первой группе, во второй у 60%. Группа </w:t>
      </w:r>
      <w:r w:rsidR="00D3589E">
        <w:rPr>
          <w:rFonts w:ascii="Times New Roman" w:hAnsi="Times New Roman" w:cs="Times New Roman"/>
          <w:sz w:val="28"/>
          <w:szCs w:val="28"/>
          <w:lang w:eastAsia="ru-RU"/>
        </w:rPr>
        <w:t>студентов-</w:t>
      </w:r>
      <w:r w:rsidR="00D3589E" w:rsidRPr="00520D73">
        <w:rPr>
          <w:rFonts w:ascii="Times New Roman" w:hAnsi="Times New Roman" w:cs="Times New Roman"/>
          <w:sz w:val="28"/>
          <w:szCs w:val="28"/>
          <w:lang w:eastAsia="ru-RU"/>
        </w:rPr>
        <w:t>психологов</w:t>
      </w:r>
      <w:r w:rsidRPr="00520D73">
        <w:rPr>
          <w:rFonts w:ascii="Times New Roman" w:hAnsi="Times New Roman" w:cs="Times New Roman"/>
          <w:sz w:val="28"/>
          <w:szCs w:val="28"/>
          <w:lang w:eastAsia="ru-RU"/>
        </w:rPr>
        <w:t>, таким образом, отличается</w:t>
      </w:r>
      <w:r w:rsidR="00D3589E">
        <w:rPr>
          <w:rFonts w:ascii="Times New Roman" w:hAnsi="Times New Roman" w:cs="Times New Roman"/>
          <w:sz w:val="28"/>
          <w:szCs w:val="28"/>
          <w:lang w:eastAsia="ru-RU"/>
        </w:rPr>
        <w:t xml:space="preserve"> большей</w:t>
      </w:r>
      <w:r w:rsidRPr="00520D73">
        <w:rPr>
          <w:rFonts w:ascii="Times New Roman" w:hAnsi="Times New Roman" w:cs="Times New Roman"/>
          <w:sz w:val="28"/>
          <w:szCs w:val="28"/>
          <w:lang w:eastAsia="ru-RU"/>
        </w:rPr>
        <w:t xml:space="preserve"> чувствительностью, </w:t>
      </w:r>
      <w:proofErr w:type="spellStart"/>
      <w:r w:rsidRPr="00520D73">
        <w:rPr>
          <w:rFonts w:ascii="Times New Roman" w:hAnsi="Times New Roman" w:cs="Times New Roman"/>
          <w:sz w:val="28"/>
          <w:szCs w:val="28"/>
          <w:lang w:eastAsia="ru-RU"/>
        </w:rPr>
        <w:t>эмпатичностью</w:t>
      </w:r>
      <w:proofErr w:type="spellEnd"/>
      <w:r w:rsidRPr="00520D73">
        <w:rPr>
          <w:rFonts w:ascii="Times New Roman" w:hAnsi="Times New Roman" w:cs="Times New Roman"/>
          <w:sz w:val="28"/>
          <w:szCs w:val="28"/>
          <w:lang w:eastAsia="ru-RU"/>
        </w:rPr>
        <w:t>.</w:t>
      </w:r>
    </w:p>
    <w:p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«Q</w:t>
      </w:r>
      <w:r w:rsidRPr="00520D73">
        <w:rPr>
          <w:rFonts w:ascii="Times New Roman" w:hAnsi="Times New Roman" w:cs="Times New Roman"/>
          <w:sz w:val="28"/>
          <w:szCs w:val="28"/>
          <w:vertAlign w:val="subscript"/>
          <w:lang w:eastAsia="ru-RU"/>
        </w:rPr>
        <w:t>4</w:t>
      </w:r>
      <w:r w:rsidRPr="00520D73">
        <w:rPr>
          <w:rFonts w:ascii="Times New Roman" w:hAnsi="Times New Roman" w:cs="Times New Roman"/>
          <w:sz w:val="28"/>
          <w:szCs w:val="28"/>
          <w:lang w:eastAsia="ru-RU"/>
        </w:rPr>
        <w:t>» – напряженность, было выявлено, что отрицательный фактор «Q</w:t>
      </w:r>
      <w:r w:rsidRPr="00520D73">
        <w:rPr>
          <w:rFonts w:ascii="Times New Roman" w:hAnsi="Times New Roman" w:cs="Times New Roman"/>
          <w:sz w:val="28"/>
          <w:szCs w:val="28"/>
          <w:vertAlign w:val="subscript"/>
          <w:lang w:eastAsia="ru-RU"/>
        </w:rPr>
        <w:t>4</w:t>
      </w:r>
      <w:r w:rsidRPr="00520D73">
        <w:rPr>
          <w:rFonts w:ascii="Times New Roman" w:hAnsi="Times New Roman" w:cs="Times New Roman"/>
          <w:sz w:val="28"/>
          <w:szCs w:val="28"/>
          <w:lang w:eastAsia="ru-RU"/>
        </w:rPr>
        <w:t>» выражен у 50% испытуемых данной группы, что составляет 5 человек в первой группе, во второй у 70% (7 человек). Данная группа имеет проявления расслабленности. Положительный фактор «Q</w:t>
      </w:r>
      <w:r w:rsidRPr="00520D73">
        <w:rPr>
          <w:rFonts w:ascii="Times New Roman" w:hAnsi="Times New Roman" w:cs="Times New Roman"/>
          <w:sz w:val="28"/>
          <w:szCs w:val="28"/>
          <w:vertAlign w:val="subscript"/>
          <w:lang w:eastAsia="ru-RU"/>
        </w:rPr>
        <w:t>4</w:t>
      </w:r>
      <w:r w:rsidRPr="00520D73">
        <w:rPr>
          <w:rFonts w:ascii="Times New Roman" w:hAnsi="Times New Roman" w:cs="Times New Roman"/>
          <w:sz w:val="28"/>
          <w:szCs w:val="28"/>
          <w:lang w:eastAsia="ru-RU"/>
        </w:rPr>
        <w:t xml:space="preserve">» выявлен у 50 % испытуемых (5 человек), данная категория отличается напряженным состоянием в первой группе, во второй у 30% (3 человек). Группе </w:t>
      </w:r>
      <w:r w:rsidR="00D3589E">
        <w:rPr>
          <w:rFonts w:ascii="Times New Roman" w:hAnsi="Times New Roman" w:cs="Times New Roman"/>
          <w:sz w:val="28"/>
          <w:szCs w:val="28"/>
          <w:lang w:eastAsia="ru-RU"/>
        </w:rPr>
        <w:t>студентов-</w:t>
      </w:r>
      <w:r w:rsidR="00D3589E" w:rsidRPr="00520D73">
        <w:rPr>
          <w:rFonts w:ascii="Times New Roman" w:hAnsi="Times New Roman" w:cs="Times New Roman"/>
          <w:sz w:val="28"/>
          <w:szCs w:val="28"/>
          <w:lang w:eastAsia="ru-RU"/>
        </w:rPr>
        <w:lastRenderedPageBreak/>
        <w:t xml:space="preserve">психологов </w:t>
      </w:r>
      <w:r w:rsidRPr="00520D73">
        <w:rPr>
          <w:rFonts w:ascii="Times New Roman" w:hAnsi="Times New Roman" w:cs="Times New Roman"/>
          <w:sz w:val="28"/>
          <w:szCs w:val="28"/>
          <w:lang w:eastAsia="ru-RU"/>
        </w:rPr>
        <w:t xml:space="preserve">присуще состояния напряжения, чем группе </w:t>
      </w:r>
      <w:r w:rsidR="00D3589E" w:rsidRPr="00520D73">
        <w:rPr>
          <w:rFonts w:ascii="Times New Roman" w:hAnsi="Times New Roman" w:cs="Times New Roman"/>
          <w:sz w:val="28"/>
          <w:szCs w:val="28"/>
        </w:rPr>
        <w:t xml:space="preserve">студентов </w:t>
      </w:r>
      <w:r w:rsidR="00D3589E">
        <w:rPr>
          <w:rFonts w:ascii="Times New Roman" w:hAnsi="Times New Roman" w:cs="Times New Roman"/>
          <w:sz w:val="28"/>
          <w:szCs w:val="28"/>
        </w:rPr>
        <w:t xml:space="preserve">факультета </w:t>
      </w:r>
      <w:r w:rsidR="00D3589E" w:rsidRPr="00520D73">
        <w:rPr>
          <w:rFonts w:ascii="Times New Roman" w:hAnsi="Times New Roman" w:cs="Times New Roman"/>
          <w:sz w:val="28"/>
          <w:szCs w:val="28"/>
        </w:rPr>
        <w:t>информатики и математики</w:t>
      </w:r>
      <w:r w:rsidRPr="00520D73">
        <w:rPr>
          <w:rFonts w:ascii="Times New Roman" w:hAnsi="Times New Roman" w:cs="Times New Roman"/>
          <w:sz w:val="28"/>
          <w:szCs w:val="28"/>
          <w:lang w:eastAsia="ru-RU"/>
        </w:rPr>
        <w:t>.</w:t>
      </w:r>
    </w:p>
    <w:p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«Q</w:t>
      </w:r>
      <w:r w:rsidRPr="00520D73">
        <w:rPr>
          <w:rFonts w:ascii="Times New Roman" w:hAnsi="Times New Roman" w:cs="Times New Roman"/>
          <w:sz w:val="28"/>
          <w:szCs w:val="28"/>
          <w:vertAlign w:val="subscript"/>
          <w:lang w:eastAsia="ru-RU"/>
        </w:rPr>
        <w:t>3</w:t>
      </w:r>
      <w:r w:rsidRPr="00520D73">
        <w:rPr>
          <w:rFonts w:ascii="Times New Roman" w:hAnsi="Times New Roman" w:cs="Times New Roman"/>
          <w:sz w:val="28"/>
          <w:szCs w:val="28"/>
          <w:lang w:eastAsia="ru-RU"/>
        </w:rPr>
        <w:t>» – самодисциплина, было выявлено, что отрицательный фактор «</w:t>
      </w:r>
      <w:r w:rsidRPr="00520D73">
        <w:rPr>
          <w:rFonts w:ascii="Times New Roman" w:hAnsi="Times New Roman" w:cs="Times New Roman"/>
          <w:sz w:val="28"/>
          <w:szCs w:val="28"/>
          <w:lang w:val="en-US" w:eastAsia="ru-RU"/>
        </w:rPr>
        <w:t>I</w:t>
      </w:r>
      <w:r w:rsidRPr="00520D73">
        <w:rPr>
          <w:rFonts w:ascii="Times New Roman" w:hAnsi="Times New Roman" w:cs="Times New Roman"/>
          <w:sz w:val="28"/>
          <w:szCs w:val="28"/>
          <w:lang w:eastAsia="ru-RU"/>
        </w:rPr>
        <w:t>» выражен у 20 % испытуемых данной группы, что составляет 2человек в первой группе, во второй группе 0% (0 человек), данная группа имеет низкий самоконтроль. Положительный фактор «Q</w:t>
      </w:r>
      <w:r w:rsidRPr="00520D73">
        <w:rPr>
          <w:rFonts w:ascii="Times New Roman" w:hAnsi="Times New Roman" w:cs="Times New Roman"/>
          <w:sz w:val="28"/>
          <w:szCs w:val="28"/>
          <w:vertAlign w:val="subscript"/>
          <w:lang w:eastAsia="ru-RU"/>
        </w:rPr>
        <w:t>3</w:t>
      </w:r>
      <w:r w:rsidRPr="00520D73">
        <w:rPr>
          <w:rFonts w:ascii="Times New Roman" w:hAnsi="Times New Roman" w:cs="Times New Roman"/>
          <w:sz w:val="28"/>
          <w:szCs w:val="28"/>
          <w:lang w:eastAsia="ru-RU"/>
        </w:rPr>
        <w:t xml:space="preserve">» выявлен у 80% испытуемых (8 человек) в первой группе, во второй группе 100% (10 человека), данная категория отличается высоким самоконтролем. </w:t>
      </w:r>
    </w:p>
    <w:p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w:t>
      </w:r>
      <w:r w:rsidRPr="00520D73">
        <w:rPr>
          <w:rFonts w:ascii="Times New Roman" w:hAnsi="Times New Roman" w:cs="Times New Roman"/>
          <w:sz w:val="28"/>
          <w:szCs w:val="28"/>
          <w:lang w:val="en-US" w:eastAsia="ru-RU"/>
        </w:rPr>
        <w:t>G</w:t>
      </w:r>
      <w:r w:rsidRPr="00520D73">
        <w:rPr>
          <w:rFonts w:ascii="Times New Roman" w:hAnsi="Times New Roman" w:cs="Times New Roman"/>
          <w:sz w:val="28"/>
          <w:szCs w:val="28"/>
          <w:lang w:eastAsia="ru-RU"/>
        </w:rPr>
        <w:t>» – моральная нормативность, было выявлено, что отрицательный фактор «</w:t>
      </w:r>
      <w:r w:rsidRPr="00520D73">
        <w:rPr>
          <w:rFonts w:ascii="Times New Roman" w:hAnsi="Times New Roman" w:cs="Times New Roman"/>
          <w:sz w:val="28"/>
          <w:szCs w:val="28"/>
          <w:lang w:val="en-US" w:eastAsia="ru-RU"/>
        </w:rPr>
        <w:t>G</w:t>
      </w:r>
      <w:r w:rsidRPr="00520D73">
        <w:rPr>
          <w:rFonts w:ascii="Times New Roman" w:hAnsi="Times New Roman" w:cs="Times New Roman"/>
          <w:sz w:val="28"/>
          <w:szCs w:val="28"/>
          <w:lang w:eastAsia="ru-RU"/>
        </w:rPr>
        <w:t>» выражен у 20% испытуемых данной группы, что составляет 2 человек</w:t>
      </w:r>
      <w:r w:rsidR="007B2402">
        <w:rPr>
          <w:rFonts w:ascii="Times New Roman" w:hAnsi="Times New Roman" w:cs="Times New Roman"/>
          <w:sz w:val="28"/>
          <w:szCs w:val="28"/>
          <w:lang w:eastAsia="ru-RU"/>
        </w:rPr>
        <w:t>а</w:t>
      </w:r>
      <w:r w:rsidRPr="00520D73">
        <w:rPr>
          <w:rFonts w:ascii="Times New Roman" w:hAnsi="Times New Roman" w:cs="Times New Roman"/>
          <w:sz w:val="28"/>
          <w:szCs w:val="28"/>
          <w:lang w:eastAsia="ru-RU"/>
        </w:rPr>
        <w:t xml:space="preserve"> в первой группе, во второй группе 50% (5 человек), данная группа имеет низкое проявление нормативности поведения. Положительный фактор «</w:t>
      </w:r>
      <w:r w:rsidRPr="00520D73">
        <w:rPr>
          <w:rFonts w:ascii="Times New Roman" w:hAnsi="Times New Roman" w:cs="Times New Roman"/>
          <w:sz w:val="28"/>
          <w:szCs w:val="28"/>
          <w:lang w:val="en-US" w:eastAsia="ru-RU"/>
        </w:rPr>
        <w:t>G</w:t>
      </w:r>
      <w:r w:rsidRPr="00520D73">
        <w:rPr>
          <w:rFonts w:ascii="Times New Roman" w:hAnsi="Times New Roman" w:cs="Times New Roman"/>
          <w:sz w:val="28"/>
          <w:szCs w:val="28"/>
          <w:lang w:eastAsia="ru-RU"/>
        </w:rPr>
        <w:t xml:space="preserve">» выявлен у 80% испытуемых (8 человек) в первой группе, во второй группе 50 %. Таким образом, группе </w:t>
      </w:r>
      <w:r w:rsidR="007B2402">
        <w:rPr>
          <w:rFonts w:ascii="Times New Roman" w:hAnsi="Times New Roman" w:cs="Times New Roman"/>
          <w:sz w:val="28"/>
          <w:szCs w:val="28"/>
        </w:rPr>
        <w:t>студентов-</w:t>
      </w:r>
      <w:r w:rsidR="007B2402" w:rsidRPr="00520D73">
        <w:rPr>
          <w:rFonts w:ascii="Times New Roman" w:hAnsi="Times New Roman" w:cs="Times New Roman"/>
          <w:sz w:val="28"/>
          <w:szCs w:val="28"/>
        </w:rPr>
        <w:t xml:space="preserve">психологов </w:t>
      </w:r>
      <w:r w:rsidRPr="00520D73">
        <w:rPr>
          <w:rFonts w:ascii="Times New Roman" w:hAnsi="Times New Roman" w:cs="Times New Roman"/>
          <w:sz w:val="28"/>
          <w:szCs w:val="28"/>
          <w:lang w:eastAsia="ru-RU"/>
        </w:rPr>
        <w:t xml:space="preserve">присуще высокое проявление нормативности в поведении. </w:t>
      </w:r>
    </w:p>
    <w:p w:rsidR="00B14912" w:rsidRPr="00520D73" w:rsidRDefault="00B14912" w:rsidP="00B1491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 xml:space="preserve">Таким образом, обобщив результаты по изучаемым факторам, можно сделать вывод о том, что группе </w:t>
      </w:r>
      <w:r w:rsidR="00741288">
        <w:rPr>
          <w:rFonts w:ascii="Times New Roman" w:hAnsi="Times New Roman" w:cs="Times New Roman"/>
          <w:sz w:val="28"/>
          <w:szCs w:val="28"/>
          <w:lang w:eastAsia="ru-RU"/>
        </w:rPr>
        <w:t>студентов-</w:t>
      </w:r>
      <w:r w:rsidRPr="00520D73">
        <w:rPr>
          <w:rFonts w:ascii="Times New Roman" w:hAnsi="Times New Roman" w:cs="Times New Roman"/>
          <w:sz w:val="28"/>
          <w:szCs w:val="28"/>
          <w:lang w:eastAsia="ru-RU"/>
        </w:rPr>
        <w:t xml:space="preserve">психологов присущи следующие личностные </w:t>
      </w:r>
      <w:r w:rsidR="00741288">
        <w:rPr>
          <w:rFonts w:ascii="Times New Roman" w:hAnsi="Times New Roman" w:cs="Times New Roman"/>
          <w:sz w:val="28"/>
          <w:szCs w:val="28"/>
          <w:lang w:eastAsia="ru-RU"/>
        </w:rPr>
        <w:t>качества</w:t>
      </w:r>
      <w:r w:rsidRPr="00520D73">
        <w:rPr>
          <w:rFonts w:ascii="Times New Roman" w:hAnsi="Times New Roman" w:cs="Times New Roman"/>
          <w:sz w:val="28"/>
          <w:szCs w:val="28"/>
          <w:lang w:eastAsia="ru-RU"/>
        </w:rPr>
        <w:t xml:space="preserve">: общительность, готовностью к сотрудничеству, терпимость, изысканность, умение вести себя в обществе, эмоциональная выдержанность, экспрессивность, чувствительность, </w:t>
      </w:r>
      <w:proofErr w:type="spellStart"/>
      <w:r w:rsidRPr="00520D73">
        <w:rPr>
          <w:rFonts w:ascii="Times New Roman" w:hAnsi="Times New Roman" w:cs="Times New Roman"/>
          <w:sz w:val="28"/>
          <w:szCs w:val="28"/>
          <w:lang w:eastAsia="ru-RU"/>
        </w:rPr>
        <w:t>эмпатичность</w:t>
      </w:r>
      <w:proofErr w:type="spellEnd"/>
      <w:r w:rsidRPr="00520D73">
        <w:rPr>
          <w:rFonts w:ascii="Times New Roman" w:hAnsi="Times New Roman" w:cs="Times New Roman"/>
          <w:sz w:val="28"/>
          <w:szCs w:val="28"/>
          <w:lang w:eastAsia="ru-RU"/>
        </w:rPr>
        <w:t xml:space="preserve">, напряжение, самоконтроль, уступчивость. Группе </w:t>
      </w:r>
      <w:r w:rsidR="007B2402" w:rsidRPr="00520D73">
        <w:rPr>
          <w:rFonts w:ascii="Times New Roman" w:hAnsi="Times New Roman" w:cs="Times New Roman"/>
          <w:sz w:val="28"/>
          <w:szCs w:val="28"/>
        </w:rPr>
        <w:t xml:space="preserve">студентов </w:t>
      </w:r>
      <w:r w:rsidR="007B2402">
        <w:rPr>
          <w:rFonts w:ascii="Times New Roman" w:hAnsi="Times New Roman" w:cs="Times New Roman"/>
          <w:sz w:val="28"/>
          <w:szCs w:val="28"/>
        </w:rPr>
        <w:t xml:space="preserve">факультета </w:t>
      </w:r>
      <w:r w:rsidR="007B2402" w:rsidRPr="00520D73">
        <w:rPr>
          <w:rFonts w:ascii="Times New Roman" w:hAnsi="Times New Roman" w:cs="Times New Roman"/>
          <w:sz w:val="28"/>
          <w:szCs w:val="28"/>
        </w:rPr>
        <w:t>информатики и математики</w:t>
      </w:r>
      <w:r w:rsidRPr="00520D73">
        <w:rPr>
          <w:rFonts w:ascii="Times New Roman" w:hAnsi="Times New Roman" w:cs="Times New Roman"/>
          <w:sz w:val="28"/>
          <w:szCs w:val="28"/>
          <w:lang w:eastAsia="ru-RU"/>
        </w:rPr>
        <w:t xml:space="preserve"> более характерно проявление таких личностных особенностей склонность к лидерству, эмоциональная нестабильность, работоспособность.</w:t>
      </w:r>
    </w:p>
    <w:p w:rsidR="00B14912" w:rsidRPr="00520D73" w:rsidRDefault="00B14912" w:rsidP="00B14912">
      <w:pPr>
        <w:shd w:val="clear" w:color="auto" w:fill="FFFFFF"/>
        <w:suppressAutoHyphens/>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 xml:space="preserve">Любая профессия, как вид человеческой деятельности, предъявляет к личности человека определенные требования, и безусловно накладывает свой специфический отпечаток на весь образ жизни работника, весь его облик в целом. И сама профессиональная деятельность способствует не только проявлению определенных свойств и качеств в человеке, но и формированию профессиональных черт личности, которые оказываются в прямой </w:t>
      </w:r>
      <w:r w:rsidRPr="00520D73">
        <w:rPr>
          <w:rFonts w:ascii="Times New Roman" w:hAnsi="Times New Roman" w:cs="Times New Roman"/>
          <w:sz w:val="28"/>
          <w:szCs w:val="28"/>
          <w:lang w:eastAsia="ru-RU"/>
        </w:rPr>
        <w:lastRenderedPageBreak/>
        <w:t>зависимости от особенностей профессии. Такие качества называют профессионально значимыми</w:t>
      </w:r>
      <w:r>
        <w:rPr>
          <w:rStyle w:val="ab"/>
          <w:rFonts w:ascii="Times New Roman" w:hAnsi="Times New Roman" w:cs="Times New Roman"/>
          <w:sz w:val="28"/>
          <w:szCs w:val="28"/>
          <w:lang w:eastAsia="ru-RU"/>
        </w:rPr>
        <w:footnoteReference w:id="13"/>
      </w:r>
      <w:r w:rsidRPr="00520D73">
        <w:rPr>
          <w:rFonts w:ascii="Times New Roman" w:hAnsi="Times New Roman" w:cs="Times New Roman"/>
          <w:sz w:val="28"/>
          <w:szCs w:val="28"/>
          <w:lang w:eastAsia="ru-RU"/>
        </w:rPr>
        <w:t>.</w:t>
      </w:r>
    </w:p>
    <w:p w:rsidR="00B14912" w:rsidRPr="00520D73" w:rsidRDefault="00B14912" w:rsidP="00B14912">
      <w:pPr>
        <w:shd w:val="clear" w:color="auto" w:fill="FFFFFF"/>
        <w:suppressAutoHyphens/>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 xml:space="preserve">Профессии типа «человек-человек» называют </w:t>
      </w:r>
      <w:proofErr w:type="spellStart"/>
      <w:r w:rsidRPr="00520D73">
        <w:rPr>
          <w:rFonts w:ascii="Times New Roman" w:hAnsi="Times New Roman" w:cs="Times New Roman"/>
          <w:sz w:val="28"/>
          <w:szCs w:val="28"/>
          <w:lang w:eastAsia="ru-RU"/>
        </w:rPr>
        <w:t>социономическими</w:t>
      </w:r>
      <w:proofErr w:type="spellEnd"/>
      <w:r w:rsidRPr="00520D73">
        <w:rPr>
          <w:rFonts w:ascii="Times New Roman" w:hAnsi="Times New Roman" w:cs="Times New Roman"/>
          <w:sz w:val="28"/>
          <w:szCs w:val="28"/>
          <w:lang w:eastAsia="ru-RU"/>
        </w:rPr>
        <w:t>. Такого рода профессии предполагают постоянную работу с людьми и постоянное общение в ходе профессиональной деятельности. Высокая способность к эмпатии является профессионально важным качеством для людей, чья работа связана непосредств</w:t>
      </w:r>
      <w:r w:rsidR="00BF357F">
        <w:rPr>
          <w:rFonts w:ascii="Times New Roman" w:hAnsi="Times New Roman" w:cs="Times New Roman"/>
          <w:sz w:val="28"/>
          <w:szCs w:val="28"/>
          <w:lang w:eastAsia="ru-RU"/>
        </w:rPr>
        <w:t>енно с взаимодействием с людьми</w:t>
      </w:r>
      <w:r w:rsidRPr="00520D73">
        <w:rPr>
          <w:rFonts w:ascii="Times New Roman" w:hAnsi="Times New Roman" w:cs="Times New Roman"/>
          <w:sz w:val="28"/>
          <w:szCs w:val="28"/>
          <w:lang w:eastAsia="ru-RU"/>
        </w:rPr>
        <w:t xml:space="preserve">. </w:t>
      </w:r>
    </w:p>
    <w:p w:rsidR="00B14912" w:rsidRPr="00520D73" w:rsidRDefault="00B14912" w:rsidP="00B14912">
      <w:pPr>
        <w:shd w:val="clear" w:color="auto" w:fill="FFFFFF"/>
        <w:suppressAutoHyphens/>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 xml:space="preserve">В коммуникативной деятельности эмпатия способствует сбалансированию межличностных отношений, делает поведение человека социально обусловленным. Проявление эмпатии в общении — это установка на понимание не столько формальной стороны сказанного, сколько </w:t>
      </w:r>
      <w:proofErr w:type="spellStart"/>
      <w:r w:rsidRPr="00520D73">
        <w:rPr>
          <w:rFonts w:ascii="Times New Roman" w:hAnsi="Times New Roman" w:cs="Times New Roman"/>
          <w:sz w:val="28"/>
          <w:szCs w:val="28"/>
          <w:lang w:eastAsia="ru-RU"/>
        </w:rPr>
        <w:t>вчувствование</w:t>
      </w:r>
      <w:proofErr w:type="spellEnd"/>
      <w:r w:rsidRPr="00520D73">
        <w:rPr>
          <w:rFonts w:ascii="Times New Roman" w:hAnsi="Times New Roman" w:cs="Times New Roman"/>
          <w:sz w:val="28"/>
          <w:szCs w:val="28"/>
          <w:lang w:eastAsia="ru-RU"/>
        </w:rPr>
        <w:t xml:space="preserve"> в скрытый смысл, состояние партнера, его настроение</w:t>
      </w:r>
      <w:r>
        <w:rPr>
          <w:rStyle w:val="ab"/>
          <w:rFonts w:ascii="Times New Roman" w:hAnsi="Times New Roman" w:cs="Times New Roman"/>
          <w:sz w:val="28"/>
          <w:szCs w:val="28"/>
          <w:lang w:eastAsia="ru-RU"/>
        </w:rPr>
        <w:footnoteReference w:id="14"/>
      </w:r>
      <w:r w:rsidRPr="00520D73">
        <w:rPr>
          <w:rFonts w:ascii="Times New Roman" w:hAnsi="Times New Roman" w:cs="Times New Roman"/>
          <w:sz w:val="28"/>
          <w:szCs w:val="28"/>
          <w:lang w:eastAsia="ru-RU"/>
        </w:rPr>
        <w:t>.</w:t>
      </w:r>
    </w:p>
    <w:p w:rsidR="00B14912" w:rsidRPr="00520D73" w:rsidRDefault="00B14912" w:rsidP="00B14912">
      <w:pPr>
        <w:shd w:val="clear" w:color="auto" w:fill="FFFFFF"/>
        <w:suppressAutoHyphens/>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 xml:space="preserve">Нами был проведен сравнительный анализ уровня эмпатии у студентов-психологов и </w:t>
      </w:r>
      <w:r w:rsidR="007B2402" w:rsidRPr="00520D73">
        <w:rPr>
          <w:rFonts w:ascii="Times New Roman" w:hAnsi="Times New Roman" w:cs="Times New Roman"/>
          <w:sz w:val="28"/>
          <w:szCs w:val="28"/>
        </w:rPr>
        <w:t xml:space="preserve">студентов </w:t>
      </w:r>
      <w:r w:rsidR="007B2402">
        <w:rPr>
          <w:rFonts w:ascii="Times New Roman" w:hAnsi="Times New Roman" w:cs="Times New Roman"/>
          <w:sz w:val="28"/>
          <w:szCs w:val="28"/>
        </w:rPr>
        <w:t xml:space="preserve">факультета </w:t>
      </w:r>
      <w:r w:rsidR="007B2402" w:rsidRPr="00520D73">
        <w:rPr>
          <w:rFonts w:ascii="Times New Roman" w:hAnsi="Times New Roman" w:cs="Times New Roman"/>
          <w:sz w:val="28"/>
          <w:szCs w:val="28"/>
        </w:rPr>
        <w:t>информатики и математики</w:t>
      </w:r>
      <w:r w:rsidRPr="00520D73">
        <w:rPr>
          <w:rFonts w:ascii="Times New Roman" w:hAnsi="Times New Roman" w:cs="Times New Roman"/>
          <w:sz w:val="28"/>
          <w:szCs w:val="28"/>
          <w:lang w:eastAsia="ru-RU"/>
        </w:rPr>
        <w:t>.</w:t>
      </w:r>
    </w:p>
    <w:p w:rsidR="00B14912" w:rsidRPr="00520D73" w:rsidRDefault="00B14912" w:rsidP="00B14912">
      <w:pPr>
        <w:shd w:val="clear" w:color="auto" w:fill="FFFFFF"/>
        <w:suppressAutoHyphens/>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Результаты диагностики уровня эмпатических способностей по методике В.В. Бойко представлены в таблице 2.</w:t>
      </w:r>
    </w:p>
    <w:p w:rsidR="00741288" w:rsidRDefault="00B14912" w:rsidP="00741288">
      <w:pPr>
        <w:shd w:val="clear" w:color="auto" w:fill="FFFFFF"/>
        <w:spacing w:after="0" w:line="360" w:lineRule="auto"/>
        <w:ind w:firstLine="709"/>
        <w:contextualSpacing/>
        <w:jc w:val="right"/>
        <w:rPr>
          <w:rFonts w:ascii="Times New Roman" w:hAnsi="Times New Roman" w:cs="Times New Roman"/>
          <w:bCs/>
          <w:iCs/>
          <w:sz w:val="28"/>
          <w:szCs w:val="28"/>
          <w:lang w:eastAsia="ru-RU"/>
        </w:rPr>
      </w:pPr>
      <w:r w:rsidRPr="00520D73">
        <w:rPr>
          <w:rFonts w:ascii="Times New Roman" w:hAnsi="Times New Roman" w:cs="Times New Roman"/>
          <w:bCs/>
          <w:iCs/>
          <w:sz w:val="28"/>
          <w:szCs w:val="28"/>
          <w:lang w:eastAsia="ru-RU"/>
        </w:rPr>
        <w:t>Таблица 2</w:t>
      </w:r>
    </w:p>
    <w:p w:rsidR="00B14912" w:rsidRPr="00054F04" w:rsidRDefault="00B14912" w:rsidP="00B14912">
      <w:pPr>
        <w:shd w:val="clear" w:color="auto" w:fill="FFFFFF"/>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bCs/>
          <w:iCs/>
          <w:sz w:val="28"/>
          <w:szCs w:val="28"/>
          <w:lang w:eastAsia="ru-RU"/>
        </w:rPr>
        <w:t xml:space="preserve"> </w:t>
      </w:r>
      <w:r w:rsidRPr="00520D73">
        <w:rPr>
          <w:rFonts w:ascii="Times New Roman" w:hAnsi="Times New Roman" w:cs="Times New Roman"/>
          <w:bCs/>
          <w:sz w:val="28"/>
          <w:szCs w:val="28"/>
          <w:lang w:eastAsia="ru-RU"/>
        </w:rPr>
        <w:t>Результаты методики «Диагностика уровня эмпатии» (В.В. Бойко)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284"/>
        <w:gridCol w:w="2410"/>
        <w:gridCol w:w="2721"/>
      </w:tblGrid>
      <w:tr w:rsidR="00B14912" w:rsidRPr="002C5B53" w:rsidTr="00741288">
        <w:trPr>
          <w:trHeight w:val="340"/>
          <w:jc w:val="center"/>
        </w:trPr>
        <w:tc>
          <w:tcPr>
            <w:tcW w:w="2275" w:type="pct"/>
            <w:vMerge w:val="restart"/>
            <w:shd w:val="clear" w:color="auto" w:fill="FFFFFF"/>
            <w:tcMar>
              <w:top w:w="30" w:type="dxa"/>
              <w:left w:w="30" w:type="dxa"/>
              <w:bottom w:w="30" w:type="dxa"/>
              <w:right w:w="30" w:type="dxa"/>
            </w:tcMar>
            <w:hideMark/>
          </w:tcPr>
          <w:p w:rsidR="00B14912" w:rsidRPr="002C5B53" w:rsidRDefault="00B14912" w:rsidP="00AC7615">
            <w:pPr>
              <w:tabs>
                <w:tab w:val="left" w:pos="3135"/>
              </w:tabs>
              <w:spacing w:after="0" w:line="240" w:lineRule="auto"/>
              <w:contextualSpacing/>
              <w:jc w:val="center"/>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Вид эмпатии</w:t>
            </w:r>
          </w:p>
        </w:tc>
        <w:tc>
          <w:tcPr>
            <w:tcW w:w="2725" w:type="pct"/>
            <w:gridSpan w:val="2"/>
            <w:shd w:val="clear" w:color="auto" w:fill="FFFFFF"/>
            <w:tcMar>
              <w:top w:w="30" w:type="dxa"/>
              <w:left w:w="30" w:type="dxa"/>
              <w:bottom w:w="30" w:type="dxa"/>
              <w:right w:w="30" w:type="dxa"/>
            </w:tcMar>
            <w:hideMark/>
          </w:tcPr>
          <w:p w:rsidR="00B14912" w:rsidRPr="002C5B53" w:rsidRDefault="00B14912" w:rsidP="00AC7615">
            <w:pPr>
              <w:tabs>
                <w:tab w:val="left" w:pos="3135"/>
              </w:tabs>
              <w:spacing w:after="0" w:line="240" w:lineRule="auto"/>
              <w:contextualSpacing/>
              <w:jc w:val="center"/>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Категория студентов</w:t>
            </w:r>
          </w:p>
        </w:tc>
      </w:tr>
      <w:tr w:rsidR="00B14912" w:rsidRPr="002C5B53" w:rsidTr="00741288">
        <w:trPr>
          <w:trHeight w:val="340"/>
          <w:jc w:val="center"/>
        </w:trPr>
        <w:tc>
          <w:tcPr>
            <w:tcW w:w="2275" w:type="pct"/>
            <w:vMerge/>
            <w:shd w:val="clear" w:color="auto" w:fill="FFFFFF"/>
            <w:hideMark/>
          </w:tcPr>
          <w:p w:rsidR="00B14912" w:rsidRPr="002C5B53" w:rsidRDefault="00B14912" w:rsidP="00AC7615">
            <w:pPr>
              <w:tabs>
                <w:tab w:val="left" w:pos="3135"/>
              </w:tabs>
              <w:spacing w:after="0" w:line="240" w:lineRule="auto"/>
              <w:contextualSpacing/>
              <w:jc w:val="center"/>
              <w:rPr>
                <w:rFonts w:ascii="Times New Roman" w:hAnsi="Times New Roman" w:cs="Times New Roman"/>
                <w:bCs/>
                <w:sz w:val="24"/>
                <w:szCs w:val="20"/>
                <w:lang w:eastAsia="ru-RU"/>
              </w:rPr>
            </w:pPr>
          </w:p>
        </w:tc>
        <w:tc>
          <w:tcPr>
            <w:tcW w:w="1280" w:type="pct"/>
            <w:shd w:val="clear" w:color="auto" w:fill="FFFFFF"/>
            <w:tcMar>
              <w:top w:w="30" w:type="dxa"/>
              <w:left w:w="30" w:type="dxa"/>
              <w:bottom w:w="30" w:type="dxa"/>
              <w:right w:w="30" w:type="dxa"/>
            </w:tcMar>
            <w:hideMark/>
          </w:tcPr>
          <w:p w:rsidR="00B14912" w:rsidRPr="002C5B53" w:rsidRDefault="00B14912" w:rsidP="00AC7615">
            <w:pPr>
              <w:tabs>
                <w:tab w:val="left" w:pos="3135"/>
              </w:tabs>
              <w:spacing w:after="0" w:line="240" w:lineRule="auto"/>
              <w:contextualSpacing/>
              <w:jc w:val="center"/>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Студенты-психологи</w:t>
            </w:r>
          </w:p>
        </w:tc>
        <w:tc>
          <w:tcPr>
            <w:tcW w:w="1446" w:type="pct"/>
            <w:shd w:val="clear" w:color="auto" w:fill="FFFFFF"/>
            <w:tcMar>
              <w:top w:w="30" w:type="dxa"/>
              <w:left w:w="30" w:type="dxa"/>
              <w:bottom w:w="30" w:type="dxa"/>
              <w:right w:w="30" w:type="dxa"/>
            </w:tcMar>
            <w:hideMark/>
          </w:tcPr>
          <w:p w:rsidR="00B14912" w:rsidRPr="007B2402" w:rsidRDefault="007B2402" w:rsidP="007B2402">
            <w:pPr>
              <w:tabs>
                <w:tab w:val="left" w:pos="3135"/>
              </w:tabs>
              <w:spacing w:after="0" w:line="240" w:lineRule="auto"/>
              <w:contextualSpacing/>
              <w:jc w:val="center"/>
              <w:rPr>
                <w:rFonts w:ascii="Times New Roman" w:hAnsi="Times New Roman" w:cs="Times New Roman"/>
                <w:bCs/>
                <w:sz w:val="24"/>
                <w:szCs w:val="24"/>
                <w:lang w:eastAsia="ru-RU"/>
              </w:rPr>
            </w:pPr>
            <w:r w:rsidRPr="007B2402">
              <w:rPr>
                <w:rFonts w:ascii="Times New Roman" w:hAnsi="Times New Roman" w:cs="Times New Roman"/>
                <w:sz w:val="24"/>
                <w:szCs w:val="24"/>
              </w:rPr>
              <w:t>Студенты факультета информатики и математики</w:t>
            </w:r>
          </w:p>
        </w:tc>
      </w:tr>
      <w:tr w:rsidR="00B14912" w:rsidRPr="002C5B53" w:rsidTr="00741288">
        <w:trPr>
          <w:trHeight w:val="340"/>
          <w:jc w:val="center"/>
        </w:trPr>
        <w:tc>
          <w:tcPr>
            <w:tcW w:w="2275" w:type="pct"/>
            <w:shd w:val="clear" w:color="auto" w:fill="FFFFFF"/>
            <w:tcMar>
              <w:top w:w="30" w:type="dxa"/>
              <w:left w:w="30" w:type="dxa"/>
              <w:bottom w:w="30" w:type="dxa"/>
              <w:right w:w="30" w:type="dxa"/>
            </w:tcMar>
            <w:hideMark/>
          </w:tcPr>
          <w:p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1. Рациональный канал эмпатии</w:t>
            </w:r>
          </w:p>
        </w:tc>
        <w:tc>
          <w:tcPr>
            <w:tcW w:w="1280" w:type="pct"/>
            <w:shd w:val="clear" w:color="auto" w:fill="FFFFFF"/>
            <w:tcMar>
              <w:top w:w="30" w:type="dxa"/>
              <w:left w:w="30" w:type="dxa"/>
              <w:bottom w:w="30" w:type="dxa"/>
              <w:right w:w="30" w:type="dxa"/>
            </w:tcMar>
            <w:hideMark/>
          </w:tcPr>
          <w:p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10 % (1 человека)</w:t>
            </w:r>
          </w:p>
        </w:tc>
        <w:tc>
          <w:tcPr>
            <w:tcW w:w="1446" w:type="pct"/>
            <w:shd w:val="clear" w:color="auto" w:fill="FFFFFF"/>
            <w:tcMar>
              <w:top w:w="30" w:type="dxa"/>
              <w:left w:w="30" w:type="dxa"/>
              <w:bottom w:w="30" w:type="dxa"/>
              <w:right w:w="30" w:type="dxa"/>
            </w:tcMar>
            <w:hideMark/>
          </w:tcPr>
          <w:p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0 % (0 человека)</w:t>
            </w:r>
          </w:p>
        </w:tc>
      </w:tr>
      <w:tr w:rsidR="00B14912" w:rsidRPr="002C5B53" w:rsidTr="00741288">
        <w:trPr>
          <w:trHeight w:val="340"/>
          <w:jc w:val="center"/>
        </w:trPr>
        <w:tc>
          <w:tcPr>
            <w:tcW w:w="2275" w:type="pct"/>
            <w:shd w:val="clear" w:color="auto" w:fill="FFFFFF"/>
            <w:tcMar>
              <w:top w:w="30" w:type="dxa"/>
              <w:left w:w="30" w:type="dxa"/>
              <w:bottom w:w="30" w:type="dxa"/>
              <w:right w:w="30" w:type="dxa"/>
            </w:tcMar>
            <w:hideMark/>
          </w:tcPr>
          <w:p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2. Эмоциональный канал эмпатии</w:t>
            </w:r>
          </w:p>
        </w:tc>
        <w:tc>
          <w:tcPr>
            <w:tcW w:w="1280" w:type="pct"/>
            <w:shd w:val="clear" w:color="auto" w:fill="FFFFFF"/>
            <w:tcMar>
              <w:top w:w="30" w:type="dxa"/>
              <w:left w:w="30" w:type="dxa"/>
              <w:bottom w:w="30" w:type="dxa"/>
              <w:right w:w="30" w:type="dxa"/>
            </w:tcMar>
            <w:hideMark/>
          </w:tcPr>
          <w:p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30 % (3 человек)</w:t>
            </w:r>
          </w:p>
        </w:tc>
        <w:tc>
          <w:tcPr>
            <w:tcW w:w="1446" w:type="pct"/>
            <w:shd w:val="clear" w:color="auto" w:fill="FFFFFF"/>
            <w:tcMar>
              <w:top w:w="30" w:type="dxa"/>
              <w:left w:w="30" w:type="dxa"/>
              <w:bottom w:w="30" w:type="dxa"/>
              <w:right w:w="30" w:type="dxa"/>
            </w:tcMar>
            <w:hideMark/>
          </w:tcPr>
          <w:p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10 % (1 человек)</w:t>
            </w:r>
          </w:p>
        </w:tc>
      </w:tr>
      <w:tr w:rsidR="00B14912" w:rsidRPr="002C5B53" w:rsidTr="00741288">
        <w:trPr>
          <w:trHeight w:val="340"/>
          <w:jc w:val="center"/>
        </w:trPr>
        <w:tc>
          <w:tcPr>
            <w:tcW w:w="2275" w:type="pct"/>
            <w:shd w:val="clear" w:color="auto" w:fill="FFFFFF"/>
            <w:tcMar>
              <w:top w:w="30" w:type="dxa"/>
              <w:left w:w="30" w:type="dxa"/>
              <w:bottom w:w="30" w:type="dxa"/>
              <w:right w:w="30" w:type="dxa"/>
            </w:tcMar>
            <w:hideMark/>
          </w:tcPr>
          <w:p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3. Интуитивный канал эмпатии</w:t>
            </w:r>
          </w:p>
        </w:tc>
        <w:tc>
          <w:tcPr>
            <w:tcW w:w="1280" w:type="pct"/>
            <w:shd w:val="clear" w:color="auto" w:fill="FFFFFF"/>
            <w:tcMar>
              <w:top w:w="30" w:type="dxa"/>
              <w:left w:w="30" w:type="dxa"/>
              <w:bottom w:w="30" w:type="dxa"/>
              <w:right w:w="30" w:type="dxa"/>
            </w:tcMar>
            <w:hideMark/>
          </w:tcPr>
          <w:p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20 % (2 человек)</w:t>
            </w:r>
          </w:p>
        </w:tc>
        <w:tc>
          <w:tcPr>
            <w:tcW w:w="1446" w:type="pct"/>
            <w:shd w:val="clear" w:color="auto" w:fill="FFFFFF"/>
            <w:tcMar>
              <w:top w:w="30" w:type="dxa"/>
              <w:left w:w="30" w:type="dxa"/>
              <w:bottom w:w="30" w:type="dxa"/>
              <w:right w:w="30" w:type="dxa"/>
            </w:tcMar>
            <w:hideMark/>
          </w:tcPr>
          <w:p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10 % (1 человек)</w:t>
            </w:r>
          </w:p>
        </w:tc>
      </w:tr>
      <w:tr w:rsidR="00B14912" w:rsidRPr="002C5B53" w:rsidTr="00741288">
        <w:trPr>
          <w:trHeight w:val="340"/>
          <w:jc w:val="center"/>
        </w:trPr>
        <w:tc>
          <w:tcPr>
            <w:tcW w:w="2275" w:type="pct"/>
            <w:shd w:val="clear" w:color="auto" w:fill="FFFFFF"/>
            <w:tcMar>
              <w:top w:w="30" w:type="dxa"/>
              <w:left w:w="30" w:type="dxa"/>
              <w:bottom w:w="30" w:type="dxa"/>
              <w:right w:w="30" w:type="dxa"/>
            </w:tcMar>
            <w:hideMark/>
          </w:tcPr>
          <w:p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4. Установки, способствующие или препятствующие эмпатии</w:t>
            </w:r>
          </w:p>
        </w:tc>
        <w:tc>
          <w:tcPr>
            <w:tcW w:w="1280" w:type="pct"/>
            <w:shd w:val="clear" w:color="auto" w:fill="FFFFFF"/>
            <w:tcMar>
              <w:top w:w="30" w:type="dxa"/>
              <w:left w:w="30" w:type="dxa"/>
              <w:bottom w:w="30" w:type="dxa"/>
              <w:right w:w="30" w:type="dxa"/>
            </w:tcMar>
            <w:hideMark/>
          </w:tcPr>
          <w:p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40 % (4 человек)</w:t>
            </w:r>
          </w:p>
        </w:tc>
        <w:tc>
          <w:tcPr>
            <w:tcW w:w="1446" w:type="pct"/>
            <w:shd w:val="clear" w:color="auto" w:fill="FFFFFF"/>
            <w:tcMar>
              <w:top w:w="30" w:type="dxa"/>
              <w:left w:w="30" w:type="dxa"/>
              <w:bottom w:w="30" w:type="dxa"/>
              <w:right w:w="30" w:type="dxa"/>
            </w:tcMar>
            <w:hideMark/>
          </w:tcPr>
          <w:p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10 % (1 человек)</w:t>
            </w:r>
          </w:p>
        </w:tc>
      </w:tr>
      <w:tr w:rsidR="00B14912" w:rsidRPr="002C5B53" w:rsidTr="00741288">
        <w:trPr>
          <w:trHeight w:val="340"/>
          <w:jc w:val="center"/>
        </w:trPr>
        <w:tc>
          <w:tcPr>
            <w:tcW w:w="2275" w:type="pct"/>
            <w:shd w:val="clear" w:color="auto" w:fill="FFFFFF"/>
            <w:tcMar>
              <w:top w:w="30" w:type="dxa"/>
              <w:left w:w="30" w:type="dxa"/>
              <w:bottom w:w="30" w:type="dxa"/>
              <w:right w:w="30" w:type="dxa"/>
            </w:tcMar>
            <w:hideMark/>
          </w:tcPr>
          <w:p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5. Проникающая способность в эмпатии</w:t>
            </w:r>
          </w:p>
        </w:tc>
        <w:tc>
          <w:tcPr>
            <w:tcW w:w="1280" w:type="pct"/>
            <w:shd w:val="clear" w:color="auto" w:fill="FFFFFF"/>
            <w:tcMar>
              <w:top w:w="30" w:type="dxa"/>
              <w:left w:w="30" w:type="dxa"/>
              <w:bottom w:w="30" w:type="dxa"/>
              <w:right w:w="30" w:type="dxa"/>
            </w:tcMar>
            <w:hideMark/>
          </w:tcPr>
          <w:p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20 % (2 человек)</w:t>
            </w:r>
          </w:p>
        </w:tc>
        <w:tc>
          <w:tcPr>
            <w:tcW w:w="1446" w:type="pct"/>
            <w:shd w:val="clear" w:color="auto" w:fill="FFFFFF"/>
            <w:tcMar>
              <w:top w:w="30" w:type="dxa"/>
              <w:left w:w="30" w:type="dxa"/>
              <w:bottom w:w="30" w:type="dxa"/>
              <w:right w:w="30" w:type="dxa"/>
            </w:tcMar>
            <w:hideMark/>
          </w:tcPr>
          <w:p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30 % (3 человек)</w:t>
            </w:r>
          </w:p>
        </w:tc>
      </w:tr>
      <w:tr w:rsidR="00B14912" w:rsidRPr="002C5B53" w:rsidTr="00741288">
        <w:trPr>
          <w:trHeight w:val="340"/>
          <w:jc w:val="center"/>
        </w:trPr>
        <w:tc>
          <w:tcPr>
            <w:tcW w:w="2275" w:type="pct"/>
            <w:shd w:val="clear" w:color="auto" w:fill="FFFFFF"/>
            <w:tcMar>
              <w:top w:w="30" w:type="dxa"/>
              <w:left w:w="30" w:type="dxa"/>
              <w:bottom w:w="30" w:type="dxa"/>
              <w:right w:w="30" w:type="dxa"/>
            </w:tcMar>
            <w:hideMark/>
          </w:tcPr>
          <w:p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6. Идентификация</w:t>
            </w:r>
          </w:p>
        </w:tc>
        <w:tc>
          <w:tcPr>
            <w:tcW w:w="1280" w:type="pct"/>
            <w:shd w:val="clear" w:color="auto" w:fill="FFFFFF"/>
            <w:tcMar>
              <w:top w:w="30" w:type="dxa"/>
              <w:left w:w="30" w:type="dxa"/>
              <w:bottom w:w="30" w:type="dxa"/>
              <w:right w:w="30" w:type="dxa"/>
            </w:tcMar>
            <w:hideMark/>
          </w:tcPr>
          <w:p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20 % (2 человек)</w:t>
            </w:r>
          </w:p>
        </w:tc>
        <w:tc>
          <w:tcPr>
            <w:tcW w:w="1446" w:type="pct"/>
            <w:shd w:val="clear" w:color="auto" w:fill="FFFFFF"/>
            <w:tcMar>
              <w:top w:w="30" w:type="dxa"/>
              <w:left w:w="30" w:type="dxa"/>
              <w:bottom w:w="30" w:type="dxa"/>
              <w:right w:w="30" w:type="dxa"/>
            </w:tcMar>
            <w:hideMark/>
          </w:tcPr>
          <w:p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0 % (0 человек)</w:t>
            </w:r>
          </w:p>
        </w:tc>
      </w:tr>
    </w:tbl>
    <w:p w:rsidR="00B14912" w:rsidRPr="00520D73" w:rsidRDefault="00B14912" w:rsidP="00B14912">
      <w:pPr>
        <w:shd w:val="clear" w:color="auto" w:fill="FFFFFF"/>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lastRenderedPageBreak/>
        <w:t>С помощью данной методики мы смогли проанализировать выраженность эмпатии по каждой из 6 отдельных шкал: рациональный канал эмпатии, эмоциональный канал эмпатии, интуитивный канал</w:t>
      </w:r>
      <w:r w:rsidR="003A1699">
        <w:rPr>
          <w:rFonts w:ascii="Times New Roman" w:hAnsi="Times New Roman" w:cs="Times New Roman"/>
          <w:sz w:val="28"/>
          <w:szCs w:val="28"/>
          <w:lang w:eastAsia="ru-RU"/>
        </w:rPr>
        <w:t xml:space="preserve"> </w:t>
      </w:r>
      <w:r w:rsidRPr="00520D73">
        <w:rPr>
          <w:rFonts w:ascii="Times New Roman" w:hAnsi="Times New Roman" w:cs="Times New Roman"/>
          <w:sz w:val="28"/>
          <w:szCs w:val="28"/>
          <w:lang w:eastAsia="ru-RU"/>
        </w:rPr>
        <w:t>эмпатии, установки, способствующие эмпатии, проникающая способность в</w:t>
      </w:r>
      <w:r w:rsidR="003A1699">
        <w:rPr>
          <w:rFonts w:ascii="Times New Roman" w:hAnsi="Times New Roman" w:cs="Times New Roman"/>
          <w:sz w:val="28"/>
          <w:szCs w:val="28"/>
          <w:lang w:eastAsia="ru-RU"/>
        </w:rPr>
        <w:t xml:space="preserve"> </w:t>
      </w:r>
      <w:r w:rsidRPr="00520D73">
        <w:rPr>
          <w:rFonts w:ascii="Times New Roman" w:hAnsi="Times New Roman" w:cs="Times New Roman"/>
          <w:sz w:val="28"/>
          <w:szCs w:val="28"/>
          <w:lang w:eastAsia="ru-RU"/>
        </w:rPr>
        <w:t xml:space="preserve">эмпатии, идентификация в эмпатии. </w:t>
      </w:r>
    </w:p>
    <w:p w:rsidR="00B14912" w:rsidRPr="00041D44" w:rsidRDefault="00B14912" w:rsidP="00B14912"/>
    <w:p w:rsidR="00B14912" w:rsidRDefault="00B14912">
      <w:pPr>
        <w:rPr>
          <w:rFonts w:ascii="Times New Roman" w:hAnsi="Times New Roman"/>
          <w:sz w:val="28"/>
        </w:rPr>
      </w:pPr>
      <w:r>
        <w:br w:type="page"/>
      </w:r>
    </w:p>
    <w:p w:rsidR="005567FD" w:rsidRDefault="00B14912" w:rsidP="00B14912">
      <w:pPr>
        <w:pStyle w:val="1"/>
        <w:jc w:val="center"/>
        <w:rPr>
          <w:b/>
        </w:rPr>
      </w:pPr>
      <w:bookmarkStart w:id="14" w:name="_Toc99016371"/>
      <w:r w:rsidRPr="00B14912">
        <w:rPr>
          <w:b/>
        </w:rPr>
        <w:lastRenderedPageBreak/>
        <w:t>ЗАКЛЮЧЕНИЕ</w:t>
      </w:r>
      <w:bookmarkEnd w:id="14"/>
    </w:p>
    <w:p w:rsidR="00AC7615" w:rsidRDefault="00AC7615" w:rsidP="00B14912">
      <w:pPr>
        <w:pStyle w:val="a3"/>
      </w:pPr>
    </w:p>
    <w:p w:rsidR="00B14912" w:rsidRDefault="00AC7615" w:rsidP="00B14912">
      <w:pPr>
        <w:pStyle w:val="a3"/>
      </w:pPr>
      <w:r>
        <w:t>Анализ научной литературы позволяет</w:t>
      </w:r>
      <w:r w:rsidR="00B14912" w:rsidRPr="001C794F">
        <w:t xml:space="preserve"> сделать вывод о том, что консультативная психология – одно из ведущих направлений практической психологии XXI века. Это связано с такими проблемами российского социума как разобщенность между людьми, замена реального общения виртуальным, одиночество современного человека, его беззащитность перед лицом </w:t>
      </w:r>
      <w:proofErr w:type="spellStart"/>
      <w:r w:rsidR="00B14912" w:rsidRPr="001C794F">
        <w:t>глобализированного</w:t>
      </w:r>
      <w:proofErr w:type="spellEnd"/>
      <w:r w:rsidR="00B14912" w:rsidRPr="001C794F">
        <w:t xml:space="preserve"> общества и вытекающие отсюда потребность поиска эффективных </w:t>
      </w:r>
      <w:proofErr w:type="spellStart"/>
      <w:r w:rsidR="00B14912" w:rsidRPr="001C794F">
        <w:t>копинг-стратегий</w:t>
      </w:r>
      <w:proofErr w:type="spellEnd"/>
      <w:r w:rsidR="00B14912" w:rsidRPr="001C794F">
        <w:t xml:space="preserve"> и необходимость помощи индивиду в трудных жизненных ситуациях. </w:t>
      </w:r>
    </w:p>
    <w:p w:rsidR="00B14912" w:rsidRDefault="00B14912" w:rsidP="00B14912">
      <w:pPr>
        <w:pStyle w:val="a3"/>
      </w:pPr>
      <w:r w:rsidRPr="001C794F">
        <w:t xml:space="preserve">Проанализировав основные подходы к проблеме выделения профессионально важных качеств психолога-консультанта, мы пришли к выводу, что практический психолог-консультант должен обладать такими качествами, как: </w:t>
      </w:r>
    </w:p>
    <w:p w:rsidR="00B14912" w:rsidRDefault="00B14912" w:rsidP="00B14912">
      <w:pPr>
        <w:pStyle w:val="a3"/>
      </w:pPr>
      <w:r w:rsidRPr="001C794F">
        <w:t xml:space="preserve">1. Эмпатия как способность к сопереживанию, сочувствию и содействию. </w:t>
      </w:r>
    </w:p>
    <w:p w:rsidR="00B14912" w:rsidRDefault="00B14912" w:rsidP="00B14912">
      <w:pPr>
        <w:pStyle w:val="a3"/>
      </w:pPr>
      <w:r w:rsidRPr="001C794F">
        <w:t xml:space="preserve">2. Эмоциональная устойчивость в широком круге жизненных и профессиональных ситуациях. </w:t>
      </w:r>
    </w:p>
    <w:p w:rsidR="00B14912" w:rsidRDefault="00B14912" w:rsidP="00B14912">
      <w:pPr>
        <w:pStyle w:val="a3"/>
      </w:pPr>
      <w:r w:rsidRPr="001C794F">
        <w:t xml:space="preserve">3. Высокий интеллект как эрудиция, широкий кругозор, знания не только в рамках профессиональной деятельности, но и ив других сферах жизнедеятельности. </w:t>
      </w:r>
    </w:p>
    <w:p w:rsidR="00B14912" w:rsidRDefault="00B14912" w:rsidP="00B14912">
      <w:pPr>
        <w:pStyle w:val="a3"/>
      </w:pPr>
      <w:r w:rsidRPr="001C794F">
        <w:t xml:space="preserve">4. Рефлексия как понимание себя, способность посмотреть на себя со стороны, оценить свою профессиональную деятельность. </w:t>
      </w:r>
    </w:p>
    <w:p w:rsidR="00B14912" w:rsidRPr="001C794F" w:rsidRDefault="00B14912" w:rsidP="00B14912">
      <w:pPr>
        <w:pStyle w:val="a3"/>
      </w:pPr>
      <w:r w:rsidRPr="001C794F">
        <w:t>5. Высокий уровень развития коммуникативных навыков и умений</w:t>
      </w:r>
    </w:p>
    <w:p w:rsidR="00B14912" w:rsidRPr="00B14912" w:rsidRDefault="00B14912" w:rsidP="00B14912">
      <w:pPr>
        <w:pStyle w:val="a3"/>
      </w:pPr>
      <w:r w:rsidRPr="00B14912">
        <w:t>Профессиональное самоопределение начинается после выбора профессии, имеет свою профессиональную специфику и зависит от уровня профессиональной подготовки начинающего специалиста, его профессионального самосознания и мотивационных факторов молодого специалиста.</w:t>
      </w:r>
    </w:p>
    <w:p w:rsidR="00B14912" w:rsidRPr="00B14912" w:rsidRDefault="00B14912" w:rsidP="00B14912">
      <w:pPr>
        <w:pStyle w:val="a3"/>
      </w:pPr>
      <w:r w:rsidRPr="00B14912">
        <w:lastRenderedPageBreak/>
        <w:t xml:space="preserve">Мы предположили, что что эмпатия по степени выраженности и видам отличается у студентов разных специальностей. </w:t>
      </w:r>
    </w:p>
    <w:p w:rsidR="00BF357F" w:rsidRPr="00520D73" w:rsidRDefault="00BF357F" w:rsidP="00BF357F">
      <w:pPr>
        <w:shd w:val="clear" w:color="auto" w:fill="FFFFFF"/>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полученным результатам исследования мы выяснили, что у студентов-психологов и студентов</w:t>
      </w:r>
      <w:r>
        <w:rPr>
          <w:rFonts w:ascii="Times New Roman" w:hAnsi="Times New Roman" w:cs="Times New Roman"/>
          <w:sz w:val="28"/>
          <w:szCs w:val="28"/>
          <w:lang w:eastAsia="ru-RU"/>
        </w:rPr>
        <w:t xml:space="preserve"> факультета информатики и математики</w:t>
      </w:r>
      <w:r w:rsidRPr="00520D73">
        <w:rPr>
          <w:rFonts w:ascii="Times New Roman" w:hAnsi="Times New Roman" w:cs="Times New Roman"/>
          <w:sz w:val="28"/>
          <w:szCs w:val="28"/>
          <w:lang w:eastAsia="ru-RU"/>
        </w:rPr>
        <w:t xml:space="preserve"> в структуре </w:t>
      </w:r>
      <w:proofErr w:type="spellStart"/>
      <w:r w:rsidRPr="00520D73">
        <w:rPr>
          <w:rFonts w:ascii="Times New Roman" w:hAnsi="Times New Roman" w:cs="Times New Roman"/>
          <w:sz w:val="28"/>
          <w:szCs w:val="28"/>
          <w:lang w:eastAsia="ru-RU"/>
        </w:rPr>
        <w:t>эмпатии</w:t>
      </w:r>
      <w:proofErr w:type="spellEnd"/>
      <w:r w:rsidRPr="00520D73">
        <w:rPr>
          <w:rFonts w:ascii="Times New Roman" w:hAnsi="Times New Roman" w:cs="Times New Roman"/>
          <w:sz w:val="28"/>
          <w:szCs w:val="28"/>
          <w:lang w:eastAsia="ru-RU"/>
        </w:rPr>
        <w:t xml:space="preserve"> значим</w:t>
      </w:r>
      <w:r>
        <w:rPr>
          <w:rFonts w:ascii="Times New Roman" w:hAnsi="Times New Roman" w:cs="Times New Roman"/>
          <w:sz w:val="28"/>
          <w:szCs w:val="28"/>
          <w:lang w:eastAsia="ru-RU"/>
        </w:rPr>
        <w:t>ым выступает</w:t>
      </w:r>
      <w:r w:rsidRPr="00520D73">
        <w:rPr>
          <w:rFonts w:ascii="Times New Roman" w:hAnsi="Times New Roman" w:cs="Times New Roman"/>
          <w:sz w:val="28"/>
          <w:szCs w:val="28"/>
          <w:lang w:eastAsia="ru-RU"/>
        </w:rPr>
        <w:t xml:space="preserve"> такой параметр как установки, способствующие </w:t>
      </w:r>
      <w:proofErr w:type="spellStart"/>
      <w:r w:rsidRPr="00520D73">
        <w:rPr>
          <w:rFonts w:ascii="Times New Roman" w:hAnsi="Times New Roman" w:cs="Times New Roman"/>
          <w:sz w:val="28"/>
          <w:szCs w:val="28"/>
          <w:lang w:eastAsia="ru-RU"/>
        </w:rPr>
        <w:t>эмпатии</w:t>
      </w:r>
      <w:proofErr w:type="spellEnd"/>
      <w:r w:rsidRPr="00520D73">
        <w:rPr>
          <w:rFonts w:ascii="Times New Roman" w:hAnsi="Times New Roman" w:cs="Times New Roman"/>
          <w:sz w:val="28"/>
          <w:szCs w:val="28"/>
          <w:lang w:eastAsia="ru-RU"/>
        </w:rPr>
        <w:t xml:space="preserve"> или препятствующие ей, которые соответственно, будут облегчать или затруднять действие </w:t>
      </w:r>
      <w:proofErr w:type="spellStart"/>
      <w:r w:rsidRPr="00520D73">
        <w:rPr>
          <w:rFonts w:ascii="Times New Roman" w:hAnsi="Times New Roman" w:cs="Times New Roman"/>
          <w:sz w:val="28"/>
          <w:szCs w:val="28"/>
          <w:lang w:eastAsia="ru-RU"/>
        </w:rPr>
        <w:t>эмпатических</w:t>
      </w:r>
      <w:proofErr w:type="spellEnd"/>
      <w:r w:rsidRPr="00520D73">
        <w:rPr>
          <w:rFonts w:ascii="Times New Roman" w:hAnsi="Times New Roman" w:cs="Times New Roman"/>
          <w:sz w:val="28"/>
          <w:szCs w:val="28"/>
          <w:lang w:eastAsia="ru-RU"/>
        </w:rPr>
        <w:t xml:space="preserve"> каналов. Эффективность </w:t>
      </w:r>
      <w:proofErr w:type="spellStart"/>
      <w:r w:rsidRPr="00520D73">
        <w:rPr>
          <w:rFonts w:ascii="Times New Roman" w:hAnsi="Times New Roman" w:cs="Times New Roman"/>
          <w:sz w:val="28"/>
          <w:szCs w:val="28"/>
          <w:lang w:eastAsia="ru-RU"/>
        </w:rPr>
        <w:t>эмпатии</w:t>
      </w:r>
      <w:proofErr w:type="spellEnd"/>
      <w:r w:rsidRPr="00520D73">
        <w:rPr>
          <w:rFonts w:ascii="Times New Roman" w:hAnsi="Times New Roman" w:cs="Times New Roman"/>
          <w:sz w:val="28"/>
          <w:szCs w:val="28"/>
          <w:lang w:eastAsia="ru-RU"/>
        </w:rPr>
        <w:t xml:space="preserve"> будет снижаться, если человек старается избегать личных контактов, считает неуместным проявление любопытства к другой личности, убеждает себя спокойно относиться к переживаниям и проблемам окружающих. </w:t>
      </w:r>
    </w:p>
    <w:p w:rsidR="00BF357F" w:rsidRPr="00520D73" w:rsidRDefault="00BF357F" w:rsidP="00BF357F">
      <w:pPr>
        <w:shd w:val="clear" w:color="auto" w:fill="FFFFFF"/>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результатам, как и у студентов-психологов и студентов</w:t>
      </w:r>
      <w:r w:rsidRPr="00AC761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факультета информатики и математики</w:t>
      </w:r>
      <w:r w:rsidRPr="00520D73">
        <w:rPr>
          <w:rFonts w:ascii="Times New Roman" w:hAnsi="Times New Roman" w:cs="Times New Roman"/>
          <w:sz w:val="28"/>
          <w:szCs w:val="28"/>
          <w:lang w:eastAsia="ru-RU"/>
        </w:rPr>
        <w:t xml:space="preserve">, не значимым оказался параметр — рациональный канал </w:t>
      </w:r>
      <w:proofErr w:type="spellStart"/>
      <w:r w:rsidRPr="00520D73">
        <w:rPr>
          <w:rFonts w:ascii="Times New Roman" w:hAnsi="Times New Roman" w:cs="Times New Roman"/>
          <w:sz w:val="28"/>
          <w:szCs w:val="28"/>
          <w:lang w:eastAsia="ru-RU"/>
        </w:rPr>
        <w:t>эмпатии</w:t>
      </w:r>
      <w:proofErr w:type="spellEnd"/>
      <w:r w:rsidRPr="00520D73">
        <w:rPr>
          <w:rFonts w:ascii="Times New Roman" w:hAnsi="Times New Roman" w:cs="Times New Roman"/>
          <w:sz w:val="28"/>
          <w:szCs w:val="28"/>
          <w:lang w:eastAsia="ru-RU"/>
        </w:rPr>
        <w:t xml:space="preserve">, характеризующийся направленностью внимания, восприятия и мышления </w:t>
      </w:r>
      <w:proofErr w:type="spellStart"/>
      <w:r w:rsidRPr="00520D73">
        <w:rPr>
          <w:rFonts w:ascii="Times New Roman" w:hAnsi="Times New Roman" w:cs="Times New Roman"/>
          <w:sz w:val="28"/>
          <w:szCs w:val="28"/>
          <w:lang w:eastAsia="ru-RU"/>
        </w:rPr>
        <w:t>эмпатирующего</w:t>
      </w:r>
      <w:proofErr w:type="spellEnd"/>
      <w:r w:rsidRPr="00520D73">
        <w:rPr>
          <w:rFonts w:ascii="Times New Roman" w:hAnsi="Times New Roman" w:cs="Times New Roman"/>
          <w:sz w:val="28"/>
          <w:szCs w:val="28"/>
          <w:lang w:eastAsia="ru-RU"/>
        </w:rPr>
        <w:t xml:space="preserve"> на сущность другого человека (состояние, проблемы, поведение). У студентов</w:t>
      </w:r>
      <w:r w:rsidRPr="00AC761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факультета информатики и математики</w:t>
      </w:r>
      <w:r w:rsidRPr="00520D73">
        <w:rPr>
          <w:rFonts w:ascii="Times New Roman" w:hAnsi="Times New Roman" w:cs="Times New Roman"/>
          <w:sz w:val="28"/>
          <w:szCs w:val="28"/>
          <w:lang w:eastAsia="ru-RU"/>
        </w:rPr>
        <w:t xml:space="preserve"> не значимой оказалась и идентификация, то есть они не проводят идентификацию себя с другим человеком. </w:t>
      </w:r>
    </w:p>
    <w:p w:rsidR="00B14912" w:rsidRPr="00B14912" w:rsidRDefault="00B14912" w:rsidP="00B14912">
      <w:pPr>
        <w:pStyle w:val="a3"/>
      </w:pPr>
      <w:proofErr w:type="gramStart"/>
      <w:r w:rsidRPr="00B14912">
        <w:t>Цель работы достигнута, задачи выполнены.</w:t>
      </w:r>
      <w:proofErr w:type="gramEnd"/>
      <w:r w:rsidRPr="00B14912">
        <w:t xml:space="preserve"> Но, тем не менее, мы считаем, что исследование по данной теме можно продолжить. Было бы интересным, на наш взгляд, сравнить профессионально важные качества личности у студентов первого и пятого курсов, чтобы проследить, как происходит формирование эмпатии и личностное развитие студентов за время их обучения в вузе.</w:t>
      </w:r>
    </w:p>
    <w:p w:rsidR="00B14912" w:rsidRPr="00B14912" w:rsidRDefault="00B14912" w:rsidP="00B14912">
      <w:pPr>
        <w:pStyle w:val="a3"/>
      </w:pPr>
    </w:p>
    <w:p w:rsidR="00B14912" w:rsidRDefault="00B14912">
      <w:pPr>
        <w:rPr>
          <w:rFonts w:ascii="Times New Roman" w:hAnsi="Times New Roman"/>
          <w:sz w:val="28"/>
        </w:rPr>
      </w:pPr>
      <w:r>
        <w:br w:type="page"/>
      </w:r>
    </w:p>
    <w:p w:rsidR="00B14912" w:rsidRDefault="003A1699" w:rsidP="00B14912">
      <w:pPr>
        <w:pStyle w:val="1"/>
        <w:jc w:val="center"/>
        <w:rPr>
          <w:b/>
        </w:rPr>
      </w:pPr>
      <w:bookmarkStart w:id="15" w:name="_Toc99016372"/>
      <w:r>
        <w:rPr>
          <w:b/>
        </w:rPr>
        <w:lastRenderedPageBreak/>
        <w:t xml:space="preserve">БИБЛИОГРАФИЧЕСКИЙ </w:t>
      </w:r>
      <w:r w:rsidR="00B14912" w:rsidRPr="00B14912">
        <w:rPr>
          <w:b/>
        </w:rPr>
        <w:t>СПИСОК</w:t>
      </w:r>
      <w:bookmarkEnd w:id="15"/>
      <w:r w:rsidR="00B14912" w:rsidRPr="00B14912">
        <w:rPr>
          <w:b/>
        </w:rPr>
        <w:t xml:space="preserve"> </w:t>
      </w:r>
    </w:p>
    <w:p w:rsidR="00B14912" w:rsidRPr="00B14912" w:rsidRDefault="00B14912" w:rsidP="00B14912">
      <w:pPr>
        <w:pStyle w:val="a3"/>
      </w:pPr>
      <w:r>
        <w:t xml:space="preserve">1. </w:t>
      </w:r>
      <w:r w:rsidRPr="00B14912">
        <w:t xml:space="preserve">Адамс Дж.Л. Модель личностных черт «Большая пятерка» // Дж. Л. Адамс / </w:t>
      </w:r>
      <w:proofErr w:type="spellStart"/>
      <w:r w:rsidRPr="00B14912">
        <w:t>Элитариум</w:t>
      </w:r>
      <w:proofErr w:type="spellEnd"/>
      <w:r w:rsidRPr="00B14912">
        <w:t>: центр дистанционного образования. – 2019. – 180</w:t>
      </w:r>
    </w:p>
    <w:p w:rsidR="00B14912" w:rsidRPr="00B14912" w:rsidRDefault="00B14912" w:rsidP="00B14912">
      <w:pPr>
        <w:pStyle w:val="a3"/>
      </w:pPr>
      <w:r>
        <w:t xml:space="preserve">2. </w:t>
      </w:r>
      <w:r w:rsidRPr="00B14912">
        <w:t>Алешина Ю.Е Индивидуальное и семейное психологическое консультирование.</w:t>
      </w:r>
      <w:proofErr w:type="gramStart"/>
      <w:r w:rsidRPr="00B14912">
        <w:t xml:space="preserve"> .</w:t>
      </w:r>
      <w:proofErr w:type="gramEnd"/>
      <w:r w:rsidRPr="00B14912">
        <w:t xml:space="preserve"> —— Изд. 2-е. — М.: 2019. — 208 с</w:t>
      </w:r>
    </w:p>
    <w:p w:rsidR="00B14912" w:rsidRPr="00B14912" w:rsidRDefault="00B14912" w:rsidP="00B14912">
      <w:pPr>
        <w:pStyle w:val="a3"/>
      </w:pPr>
      <w:r>
        <w:t xml:space="preserve">3. </w:t>
      </w:r>
      <w:r w:rsidRPr="00B14912">
        <w:t xml:space="preserve">Большой психологический словарь. – 4-е изд., расширенное / Сост. И </w:t>
      </w:r>
      <w:proofErr w:type="spellStart"/>
      <w:r w:rsidRPr="00B14912">
        <w:t>общ</w:t>
      </w:r>
      <w:proofErr w:type="gramStart"/>
      <w:r w:rsidRPr="00B14912">
        <w:t>.р</w:t>
      </w:r>
      <w:proofErr w:type="gramEnd"/>
      <w:r w:rsidRPr="00B14912">
        <w:t>ед</w:t>
      </w:r>
      <w:proofErr w:type="spellEnd"/>
      <w:r w:rsidRPr="00B14912">
        <w:t>. Б.Г. Мещеряков, В.П. Зинченко. - М.: АСТ МОСКВА</w:t>
      </w:r>
      <w:proofErr w:type="gramStart"/>
      <w:r w:rsidRPr="00B14912">
        <w:t>;С</w:t>
      </w:r>
      <w:proofErr w:type="gramEnd"/>
      <w:r w:rsidRPr="00B14912">
        <w:t>Пб.:Прайм-ЕВРОЗНАК,2019. – 811с</w:t>
      </w:r>
    </w:p>
    <w:p w:rsidR="00B14912" w:rsidRPr="00B14912" w:rsidRDefault="00B14912" w:rsidP="00B14912">
      <w:pPr>
        <w:pStyle w:val="a3"/>
      </w:pPr>
      <w:r>
        <w:t xml:space="preserve">4. </w:t>
      </w:r>
      <w:r w:rsidRPr="00B14912">
        <w:t>Вагин М.Н. Психология семьи и брака в современной России / М.Н. Вагин. - М.: АСТ, 2018. - 352 c</w:t>
      </w:r>
    </w:p>
    <w:p w:rsidR="00B14912" w:rsidRDefault="00B14912" w:rsidP="00B14912">
      <w:pPr>
        <w:pStyle w:val="a3"/>
      </w:pPr>
      <w:r>
        <w:t xml:space="preserve">5. </w:t>
      </w:r>
      <w:proofErr w:type="spellStart"/>
      <w:r>
        <w:t>Глэддинг</w:t>
      </w:r>
      <w:proofErr w:type="spellEnd"/>
      <w:r>
        <w:t xml:space="preserve"> С. Психологическое консультирование / </w:t>
      </w:r>
      <w:proofErr w:type="spellStart"/>
      <w:r>
        <w:t>С.Глэддинг</w:t>
      </w:r>
      <w:proofErr w:type="spellEnd"/>
      <w:r>
        <w:t xml:space="preserve">, – 4-е изд., – СПб.: Питер, 2020. – 736 с. – С. 40 </w:t>
      </w:r>
    </w:p>
    <w:p w:rsidR="00B14912" w:rsidRPr="00B14912" w:rsidRDefault="00B14912" w:rsidP="00B14912">
      <w:pPr>
        <w:pStyle w:val="a3"/>
      </w:pPr>
      <w:r>
        <w:t xml:space="preserve">6. </w:t>
      </w:r>
      <w:r w:rsidRPr="00B14912">
        <w:t xml:space="preserve">Дж. </w:t>
      </w:r>
      <w:proofErr w:type="spellStart"/>
      <w:r w:rsidRPr="00B14912">
        <w:t>Бьюдженталь</w:t>
      </w:r>
      <w:proofErr w:type="spellEnd"/>
      <w:r w:rsidRPr="00B14912">
        <w:t xml:space="preserve">. Искусство психотерапевта. 3-е международное издание, Питер, Санкт-Петербург. 2021- 294 </w:t>
      </w:r>
      <w:proofErr w:type="gramStart"/>
      <w:r w:rsidRPr="00B14912">
        <w:t>с</w:t>
      </w:r>
      <w:proofErr w:type="gramEnd"/>
    </w:p>
    <w:p w:rsidR="00B14912" w:rsidRPr="00B14912" w:rsidRDefault="00B14912" w:rsidP="00B14912">
      <w:pPr>
        <w:pStyle w:val="a3"/>
      </w:pPr>
      <w:r>
        <w:t xml:space="preserve">7. </w:t>
      </w:r>
      <w:r w:rsidRPr="00B14912">
        <w:t xml:space="preserve">Забродин Ю. М., </w:t>
      </w:r>
      <w:proofErr w:type="spellStart"/>
      <w:r w:rsidRPr="00B14912">
        <w:t>Пахальян</w:t>
      </w:r>
      <w:proofErr w:type="spellEnd"/>
      <w:r w:rsidRPr="00B14912">
        <w:t xml:space="preserve"> В. Э. Пс</w:t>
      </w:r>
      <w:r>
        <w:t>ихологическое консультирование</w:t>
      </w:r>
      <w:r w:rsidRPr="00B14912">
        <w:t>: учебное пособие / Электрон. текстовые данные. Саратов: Ай Пи Эр Медиа, 2018. 286 c</w:t>
      </w:r>
    </w:p>
    <w:p w:rsidR="00B14912" w:rsidRDefault="00B14912" w:rsidP="00B14912">
      <w:pPr>
        <w:pStyle w:val="a3"/>
      </w:pPr>
      <w:r>
        <w:t xml:space="preserve">8. Колесникова Г.И. Психологическое консультирование. – Ростов </w:t>
      </w:r>
      <w:proofErr w:type="spellStart"/>
      <w:r>
        <w:t>н</w:t>
      </w:r>
      <w:proofErr w:type="spellEnd"/>
      <w:r>
        <w:t xml:space="preserve">/Д: Феникс, 2019. – 283 с. </w:t>
      </w:r>
    </w:p>
    <w:p w:rsidR="00B14912" w:rsidRDefault="00B14912" w:rsidP="00B14912">
      <w:pPr>
        <w:pStyle w:val="a3"/>
      </w:pPr>
      <w:r>
        <w:t xml:space="preserve">9. </w:t>
      </w:r>
      <w:proofErr w:type="spellStart"/>
      <w:r>
        <w:t>Кочюнас</w:t>
      </w:r>
      <w:proofErr w:type="spellEnd"/>
      <w:r>
        <w:t xml:space="preserve"> Р. Психологическое консультирование и групповая психотерапия: пер. с лит. В. </w:t>
      </w:r>
      <w:proofErr w:type="spellStart"/>
      <w:r>
        <w:t>Матулявичене</w:t>
      </w:r>
      <w:proofErr w:type="spellEnd"/>
      <w:r>
        <w:t xml:space="preserve">. – М.: Академический Проект, 2020. – 464 с. </w:t>
      </w:r>
    </w:p>
    <w:p w:rsidR="00B14912" w:rsidRPr="00B14912" w:rsidRDefault="00B14912" w:rsidP="00B14912">
      <w:pPr>
        <w:pStyle w:val="a3"/>
      </w:pPr>
      <w:r>
        <w:t xml:space="preserve">10. </w:t>
      </w:r>
      <w:r w:rsidRPr="00B14912">
        <w:t xml:space="preserve">Мальцева Т. В., </w:t>
      </w:r>
      <w:proofErr w:type="spellStart"/>
      <w:r w:rsidRPr="00B14912">
        <w:t>Реуцкая</w:t>
      </w:r>
      <w:proofErr w:type="spellEnd"/>
      <w:r w:rsidRPr="00B14912">
        <w:t xml:space="preserve"> И. Е. Профессиональное психологическое консультирование: учебное пособие для студентов вузов, обучающихся по специальностям «Психология» и «Юриспруденция» / Электрон. текстовые данные. М.: ЮНИТИ-ДАНА, 2019. 143 c.</w:t>
      </w:r>
    </w:p>
    <w:p w:rsidR="00B14912" w:rsidRDefault="00B14912" w:rsidP="00B14912">
      <w:pPr>
        <w:pStyle w:val="a3"/>
      </w:pPr>
      <w:r>
        <w:t xml:space="preserve">12. Мэй Р. Искусство психологического консультирования: пер. с англ. М. </w:t>
      </w:r>
      <w:proofErr w:type="spellStart"/>
      <w:r>
        <w:t>Будыниной</w:t>
      </w:r>
      <w:proofErr w:type="spellEnd"/>
      <w:r>
        <w:t xml:space="preserve">, Г. </w:t>
      </w:r>
      <w:proofErr w:type="spellStart"/>
      <w:r>
        <w:t>Пимочкиной</w:t>
      </w:r>
      <w:proofErr w:type="spellEnd"/>
      <w:r>
        <w:t xml:space="preserve">. – М.: Апрель Пресс, 2020. – 256 с. </w:t>
      </w:r>
    </w:p>
    <w:p w:rsidR="00B14912" w:rsidRPr="00B14912" w:rsidRDefault="00B14912" w:rsidP="00B14912">
      <w:pPr>
        <w:pStyle w:val="a3"/>
      </w:pPr>
      <w:r>
        <w:lastRenderedPageBreak/>
        <w:t xml:space="preserve">13. </w:t>
      </w:r>
      <w:proofErr w:type="spellStart"/>
      <w:r w:rsidRPr="00B14912">
        <w:t>Наследов</w:t>
      </w:r>
      <w:proofErr w:type="spellEnd"/>
      <w:r w:rsidRPr="00B14912">
        <w:t xml:space="preserve"> А. Д. Математические методы психологического исследования. Анализ и интерпретация данных / </w:t>
      </w:r>
      <w:proofErr w:type="spellStart"/>
      <w:r w:rsidRPr="00B14912">
        <w:t>Наследов</w:t>
      </w:r>
      <w:proofErr w:type="spellEnd"/>
      <w:r w:rsidRPr="00B14912">
        <w:t xml:space="preserve"> А. Д. - СПб.: Речь, 2017. - С. 206</w:t>
      </w:r>
    </w:p>
    <w:p w:rsidR="00B14912" w:rsidRPr="00B14912" w:rsidRDefault="00B14912" w:rsidP="00B14912">
      <w:pPr>
        <w:pStyle w:val="a3"/>
      </w:pPr>
      <w:r>
        <w:t xml:space="preserve">14. </w:t>
      </w:r>
      <w:r w:rsidRPr="00B14912">
        <w:t xml:space="preserve">Олехнович Б.Е., Самыгин С.И., Олехнович И.Б., Олехнович Б.Б. Актуальные </w:t>
      </w:r>
      <w:proofErr w:type="spellStart"/>
      <w:r w:rsidRPr="00B14912">
        <w:t>социально</w:t>
      </w:r>
      <w:r w:rsidRPr="00B14912">
        <w:softHyphen/>
        <w:t>правовые</w:t>
      </w:r>
      <w:proofErr w:type="spellEnd"/>
      <w:r w:rsidRPr="00B14912">
        <w:t xml:space="preserve"> аспекты существования рынка психолого-психотерапевтических услуг // Вестник Донского государственного технического университета . 2017, № 12(3), с. 78-86</w:t>
      </w:r>
    </w:p>
    <w:p w:rsidR="00B14912" w:rsidRDefault="00B14912" w:rsidP="00B14912">
      <w:pPr>
        <w:pStyle w:val="a3"/>
      </w:pPr>
      <w:r>
        <w:t xml:space="preserve">15. </w:t>
      </w:r>
      <w:proofErr w:type="spellStart"/>
      <w:r>
        <w:t>Олифирович</w:t>
      </w:r>
      <w:proofErr w:type="spellEnd"/>
      <w:r>
        <w:t xml:space="preserve"> Н.И. Индивидуальное психологическое консультирование: Теория и практика. – Минск: Тесей, 2018. – 264 с. </w:t>
      </w:r>
    </w:p>
    <w:p w:rsidR="00B14912" w:rsidRPr="00B14912" w:rsidRDefault="00B14912" w:rsidP="00B14912">
      <w:pPr>
        <w:pStyle w:val="a3"/>
      </w:pPr>
      <w:r>
        <w:t xml:space="preserve">16. </w:t>
      </w:r>
      <w:r w:rsidRPr="00B14912">
        <w:t xml:space="preserve">Основы психолого-педагогической диагностики: учебное пособие / М. М. Дудина, Ф. Т. </w:t>
      </w:r>
      <w:proofErr w:type="spellStart"/>
      <w:r w:rsidRPr="00B14912">
        <w:t>Хаматнуров</w:t>
      </w:r>
      <w:proofErr w:type="spellEnd"/>
      <w:r w:rsidRPr="00B14912">
        <w:t>. Екатеринбург: Изд-во Рос. гос. проф.-пед. ун-та, 2019. 190 с</w:t>
      </w:r>
    </w:p>
    <w:p w:rsidR="00B14912" w:rsidRDefault="00B14912" w:rsidP="00B14912">
      <w:pPr>
        <w:pStyle w:val="a3"/>
      </w:pPr>
      <w:r>
        <w:t xml:space="preserve">17. Роджерс К. Клиент-центрированная психотерапия. Теория, современная практика и применение: пер. с англ. Т. Рожкова и др. – М.: Психотерапия, 2017. – 560 с. </w:t>
      </w:r>
    </w:p>
    <w:p w:rsidR="00B14912" w:rsidRDefault="00B14912" w:rsidP="00B14912">
      <w:pPr>
        <w:pStyle w:val="a3"/>
      </w:pPr>
      <w:r>
        <w:t xml:space="preserve">18. Сапогова Е.Е. Консультативная психология: учебное пособие для студ. </w:t>
      </w:r>
      <w:proofErr w:type="spellStart"/>
      <w:r>
        <w:t>высш</w:t>
      </w:r>
      <w:proofErr w:type="spellEnd"/>
      <w:r>
        <w:t>. учеб</w:t>
      </w:r>
      <w:proofErr w:type="gramStart"/>
      <w:r>
        <w:t>.</w:t>
      </w:r>
      <w:proofErr w:type="gramEnd"/>
      <w:r>
        <w:t xml:space="preserve"> </w:t>
      </w:r>
      <w:proofErr w:type="gramStart"/>
      <w:r>
        <w:t>з</w:t>
      </w:r>
      <w:proofErr w:type="gramEnd"/>
      <w:r>
        <w:t xml:space="preserve">аведений. – М.: Академия, 2018. – 352 с. </w:t>
      </w:r>
    </w:p>
    <w:p w:rsidR="00B14912" w:rsidRDefault="00B14912" w:rsidP="00B14912">
      <w:pPr>
        <w:pStyle w:val="a3"/>
      </w:pPr>
      <w:r>
        <w:t xml:space="preserve">19. Сидоренко, Е. Тренинг коммуникативной компетентности в деловом взаимодействии / Е. Сидоренко – СПб., 2020. – 84 с </w:t>
      </w:r>
    </w:p>
    <w:p w:rsidR="00B14912" w:rsidRPr="00B14912" w:rsidRDefault="00B14912" w:rsidP="00B14912">
      <w:pPr>
        <w:pStyle w:val="a3"/>
      </w:pPr>
      <w:r>
        <w:t xml:space="preserve">20. </w:t>
      </w:r>
      <w:r w:rsidRPr="00B14912">
        <w:t>Смолова Л.В. Психологическое консультирование. Учебное пособие / Смолова Л.В. - М.: Флинта, 2017. - С. 217-229.</w:t>
      </w:r>
    </w:p>
    <w:p w:rsidR="00B14912" w:rsidRDefault="00B14912" w:rsidP="00B14912">
      <w:pPr>
        <w:pStyle w:val="a3"/>
      </w:pPr>
      <w:r>
        <w:t xml:space="preserve">21. Тарасова Е.В., Черемухин А.Д. Профессионально важные качества личности психологов-консультантов как предикторы жизнеспособности профессионала // Вестник Адыгейского государственного университета. Серия 3: Педагогика и психология. 2017. №2 (198). </w:t>
      </w:r>
    </w:p>
    <w:p w:rsidR="00B14912" w:rsidRPr="00B14912" w:rsidRDefault="00B14912" w:rsidP="00B14912">
      <w:pPr>
        <w:pStyle w:val="a3"/>
      </w:pPr>
      <w:r>
        <w:t xml:space="preserve">22. </w:t>
      </w:r>
      <w:proofErr w:type="spellStart"/>
      <w:r>
        <w:t>Шостром</w:t>
      </w:r>
      <w:proofErr w:type="spellEnd"/>
      <w:r>
        <w:t xml:space="preserve"> Э., </w:t>
      </w:r>
      <w:proofErr w:type="spellStart"/>
      <w:r>
        <w:t>Браммер</w:t>
      </w:r>
      <w:proofErr w:type="spellEnd"/>
      <w:r>
        <w:t xml:space="preserve"> Л. Терапевтическая психология. Основы консультирования и психотерапии: пер. с англ. В. </w:t>
      </w:r>
      <w:proofErr w:type="spellStart"/>
      <w:r>
        <w:t>Абабкова</w:t>
      </w:r>
      <w:proofErr w:type="spellEnd"/>
      <w:r>
        <w:t>, В. Гаврилова. – М.: Эксмо, 2020. – 624 с.</w:t>
      </w:r>
    </w:p>
    <w:p w:rsidR="00B14912" w:rsidRDefault="00B14912" w:rsidP="00B14912">
      <w:pPr>
        <w:pStyle w:val="a3"/>
      </w:pPr>
      <w:r>
        <w:t>23. Ялом, И. Дар психотерапии / И. Ялом. – М.: из-во ЭКСМО, 2018. – 352 с.</w:t>
      </w:r>
    </w:p>
    <w:sectPr w:rsidR="00B14912" w:rsidSect="0065528D">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10E" w:rsidRDefault="0048210E" w:rsidP="0065528D">
      <w:pPr>
        <w:spacing w:after="0" w:line="240" w:lineRule="auto"/>
      </w:pPr>
      <w:r>
        <w:separator/>
      </w:r>
    </w:p>
  </w:endnote>
  <w:endnote w:type="continuationSeparator" w:id="0">
    <w:p w:rsidR="0048210E" w:rsidRDefault="0048210E" w:rsidP="006552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779969"/>
      <w:docPartObj>
        <w:docPartGallery w:val="Page Numbers (Bottom of Page)"/>
        <w:docPartUnique/>
      </w:docPartObj>
    </w:sdtPr>
    <w:sdtContent>
      <w:p w:rsidR="0065528D" w:rsidRDefault="00363506">
        <w:pPr>
          <w:pStyle w:val="a6"/>
          <w:jc w:val="center"/>
        </w:pPr>
        <w:r>
          <w:rPr>
            <w:noProof/>
          </w:rPr>
          <w:fldChar w:fldCharType="begin"/>
        </w:r>
        <w:r w:rsidR="00CD68F7">
          <w:rPr>
            <w:noProof/>
          </w:rPr>
          <w:instrText xml:space="preserve"> PAGE   \* MERGEFORMAT </w:instrText>
        </w:r>
        <w:r>
          <w:rPr>
            <w:noProof/>
          </w:rPr>
          <w:fldChar w:fldCharType="separate"/>
        </w:r>
        <w:r w:rsidR="00402DAA">
          <w:rPr>
            <w:noProof/>
          </w:rPr>
          <w:t>2</w:t>
        </w:r>
        <w:r>
          <w:rPr>
            <w:noProof/>
          </w:rPr>
          <w:fldChar w:fldCharType="end"/>
        </w:r>
      </w:p>
    </w:sdtContent>
  </w:sdt>
  <w:p w:rsidR="0065528D" w:rsidRDefault="0065528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10E" w:rsidRDefault="0048210E" w:rsidP="0065528D">
      <w:pPr>
        <w:spacing w:after="0" w:line="240" w:lineRule="auto"/>
      </w:pPr>
      <w:r>
        <w:separator/>
      </w:r>
    </w:p>
  </w:footnote>
  <w:footnote w:type="continuationSeparator" w:id="0">
    <w:p w:rsidR="0048210E" w:rsidRDefault="0048210E" w:rsidP="0065528D">
      <w:pPr>
        <w:spacing w:after="0" w:line="240" w:lineRule="auto"/>
      </w:pPr>
      <w:r>
        <w:continuationSeparator/>
      </w:r>
    </w:p>
  </w:footnote>
  <w:footnote w:id="1">
    <w:p w:rsidR="00D854D8" w:rsidRPr="00B14912" w:rsidRDefault="00D854D8"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Основы психолого-педагогической диагностики: учебное пособие / М. М. Дудина, Ф. Т. </w:t>
      </w:r>
      <w:proofErr w:type="spellStart"/>
      <w:r w:rsidRPr="00B14912">
        <w:rPr>
          <w:sz w:val="20"/>
          <w:szCs w:val="20"/>
        </w:rPr>
        <w:t>Хаматнуров</w:t>
      </w:r>
      <w:proofErr w:type="spellEnd"/>
      <w:r w:rsidRPr="00B14912">
        <w:rPr>
          <w:sz w:val="20"/>
          <w:szCs w:val="20"/>
        </w:rPr>
        <w:t>. Екатеринбург: Изд-во Рос. гос. проф.-пед. ун-та, 2019. 190 с</w:t>
      </w:r>
    </w:p>
  </w:footnote>
  <w:footnote w:id="2">
    <w:p w:rsidR="00D854D8" w:rsidRPr="00B14912" w:rsidRDefault="00D854D8"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w:t>
      </w:r>
      <w:r w:rsidRPr="00B14912">
        <w:rPr>
          <w:sz w:val="20"/>
          <w:szCs w:val="20"/>
          <w:shd w:val="clear" w:color="auto" w:fill="FBFBFB"/>
        </w:rPr>
        <w:t>Алешина Ю.Е Индивидуальное и семейное психологическое консультирование.</w:t>
      </w:r>
      <w:proofErr w:type="gramStart"/>
      <w:r w:rsidRPr="00B14912">
        <w:rPr>
          <w:sz w:val="20"/>
          <w:szCs w:val="20"/>
          <w:shd w:val="clear" w:color="auto" w:fill="FBFBFB"/>
        </w:rPr>
        <w:t xml:space="preserve"> .</w:t>
      </w:r>
      <w:proofErr w:type="gramEnd"/>
      <w:r w:rsidRPr="00B14912">
        <w:rPr>
          <w:sz w:val="20"/>
          <w:szCs w:val="20"/>
          <w:shd w:val="clear" w:color="auto" w:fill="FBFBFB"/>
        </w:rPr>
        <w:t xml:space="preserve"> —— Изд. 2-е. — М.: 2019. — 208 с</w:t>
      </w:r>
    </w:p>
  </w:footnote>
  <w:footnote w:id="3">
    <w:p w:rsidR="00D854D8" w:rsidRPr="00B14912" w:rsidRDefault="00D854D8"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Олехнович Б.Е., Самыгин С.И., Олехнович И.Б., Олехнович Б.Б. Актуальные </w:t>
      </w:r>
      <w:proofErr w:type="spellStart"/>
      <w:r w:rsidRPr="00B14912">
        <w:rPr>
          <w:sz w:val="20"/>
          <w:szCs w:val="20"/>
        </w:rPr>
        <w:t>социально</w:t>
      </w:r>
      <w:r w:rsidRPr="00B14912">
        <w:rPr>
          <w:sz w:val="20"/>
          <w:szCs w:val="20"/>
        </w:rPr>
        <w:softHyphen/>
        <w:t>правовые</w:t>
      </w:r>
      <w:proofErr w:type="spellEnd"/>
      <w:r w:rsidRPr="00B14912">
        <w:rPr>
          <w:sz w:val="20"/>
          <w:szCs w:val="20"/>
        </w:rPr>
        <w:t xml:space="preserve"> аспекты существования рынка психолого-психотерапевтических услуг // Вестник Донского государственного технического университета . 2017, № 12(3), с. 78-86</w:t>
      </w:r>
    </w:p>
  </w:footnote>
  <w:footnote w:id="4">
    <w:p w:rsidR="00D854D8" w:rsidRPr="00B14912" w:rsidRDefault="00D854D8"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Вагин М.Н. Психология семьи и брака в современной России / М.Н. Вагин. - М.: АСТ, 2018. - 352 c</w:t>
      </w:r>
    </w:p>
  </w:footnote>
  <w:footnote w:id="5">
    <w:p w:rsidR="00D854D8" w:rsidRPr="00B14912" w:rsidRDefault="00D854D8"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w:t>
      </w:r>
      <w:proofErr w:type="spellStart"/>
      <w:r w:rsidRPr="00B14912">
        <w:rPr>
          <w:sz w:val="20"/>
          <w:szCs w:val="20"/>
        </w:rPr>
        <w:t>Наследов</w:t>
      </w:r>
      <w:proofErr w:type="spellEnd"/>
      <w:r w:rsidRPr="00B14912">
        <w:rPr>
          <w:sz w:val="20"/>
          <w:szCs w:val="20"/>
        </w:rPr>
        <w:t xml:space="preserve"> А. Д. Математические методы психологического исследования. Анализ и интерпретация данных / </w:t>
      </w:r>
      <w:proofErr w:type="spellStart"/>
      <w:r w:rsidRPr="00B14912">
        <w:rPr>
          <w:sz w:val="20"/>
          <w:szCs w:val="20"/>
        </w:rPr>
        <w:t>Наследов</w:t>
      </w:r>
      <w:proofErr w:type="spellEnd"/>
      <w:r w:rsidRPr="00B14912">
        <w:rPr>
          <w:sz w:val="20"/>
          <w:szCs w:val="20"/>
        </w:rPr>
        <w:t xml:space="preserve"> А. Д. - СПб.: Речь, 2017. - С. 206</w:t>
      </w:r>
    </w:p>
  </w:footnote>
  <w:footnote w:id="6">
    <w:p w:rsidR="00D854D8" w:rsidRPr="00B14912" w:rsidRDefault="00D854D8"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Смолова Л.В. Психологическое консультирование. Учебное пособие / Смолова Л.В. - М.: Флинта, 2017. - С. 217-229.</w:t>
      </w:r>
    </w:p>
  </w:footnote>
  <w:footnote w:id="7">
    <w:p w:rsidR="005567FD" w:rsidRPr="00B14912" w:rsidRDefault="005567FD"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Забродин Ю. М., </w:t>
      </w:r>
      <w:proofErr w:type="spellStart"/>
      <w:r w:rsidRPr="00B14912">
        <w:rPr>
          <w:sz w:val="20"/>
          <w:szCs w:val="20"/>
        </w:rPr>
        <w:t>Пахальян</w:t>
      </w:r>
      <w:proofErr w:type="spellEnd"/>
      <w:r w:rsidRPr="00B14912">
        <w:rPr>
          <w:sz w:val="20"/>
          <w:szCs w:val="20"/>
        </w:rPr>
        <w:t xml:space="preserve"> В. Э. Психологическое консультирование : учебное пособие / Электрон</w:t>
      </w:r>
      <w:proofErr w:type="gramStart"/>
      <w:r w:rsidRPr="00B14912">
        <w:rPr>
          <w:sz w:val="20"/>
          <w:szCs w:val="20"/>
        </w:rPr>
        <w:t>.</w:t>
      </w:r>
      <w:proofErr w:type="gramEnd"/>
      <w:r w:rsidRPr="00B14912">
        <w:rPr>
          <w:sz w:val="20"/>
          <w:szCs w:val="20"/>
        </w:rPr>
        <w:t xml:space="preserve"> </w:t>
      </w:r>
      <w:proofErr w:type="gramStart"/>
      <w:r w:rsidRPr="00B14912">
        <w:rPr>
          <w:sz w:val="20"/>
          <w:szCs w:val="20"/>
        </w:rPr>
        <w:t>т</w:t>
      </w:r>
      <w:proofErr w:type="gramEnd"/>
      <w:r w:rsidRPr="00B14912">
        <w:rPr>
          <w:sz w:val="20"/>
          <w:szCs w:val="20"/>
        </w:rPr>
        <w:t>екстовые данные. Саратов: Ай Пи Эр Медиа, 2018. 286 c</w:t>
      </w:r>
    </w:p>
  </w:footnote>
  <w:footnote w:id="8">
    <w:p w:rsidR="005567FD" w:rsidRPr="00B14912" w:rsidRDefault="005567FD"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Мальцева Т. В., </w:t>
      </w:r>
      <w:proofErr w:type="spellStart"/>
      <w:r w:rsidRPr="00B14912">
        <w:rPr>
          <w:sz w:val="20"/>
          <w:szCs w:val="20"/>
        </w:rPr>
        <w:t>Реуцкая</w:t>
      </w:r>
      <w:proofErr w:type="spellEnd"/>
      <w:r w:rsidRPr="00B14912">
        <w:rPr>
          <w:sz w:val="20"/>
          <w:szCs w:val="20"/>
        </w:rPr>
        <w:t xml:space="preserve"> И. Е. Профессиональное психологическое консультирование: учебное пособие для студентов вузов, обучающихся по специальностям «Психология» и «Юриспруденция» / Электрон. текстовые данные. М.: ЮНИТИ-ДАНА, 2019. 143 c.</w:t>
      </w:r>
    </w:p>
  </w:footnote>
  <w:footnote w:id="9">
    <w:p w:rsidR="005567FD" w:rsidRPr="00B14912" w:rsidRDefault="005567FD"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Там же</w:t>
      </w:r>
    </w:p>
  </w:footnote>
  <w:footnote w:id="10">
    <w:p w:rsidR="005567FD" w:rsidRPr="00B14912" w:rsidRDefault="005567FD"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Забродин Ю. М., </w:t>
      </w:r>
      <w:proofErr w:type="spellStart"/>
      <w:r w:rsidRPr="00B14912">
        <w:rPr>
          <w:sz w:val="20"/>
          <w:szCs w:val="20"/>
        </w:rPr>
        <w:t>Пахальян</w:t>
      </w:r>
      <w:proofErr w:type="spellEnd"/>
      <w:r w:rsidRPr="00B14912">
        <w:rPr>
          <w:sz w:val="20"/>
          <w:szCs w:val="20"/>
        </w:rPr>
        <w:t xml:space="preserve"> В. Э. Психологическое консультирование : учебное пособие / Электрон</w:t>
      </w:r>
      <w:proofErr w:type="gramStart"/>
      <w:r w:rsidRPr="00B14912">
        <w:rPr>
          <w:sz w:val="20"/>
          <w:szCs w:val="20"/>
        </w:rPr>
        <w:t>.</w:t>
      </w:r>
      <w:proofErr w:type="gramEnd"/>
      <w:r w:rsidRPr="00B14912">
        <w:rPr>
          <w:sz w:val="20"/>
          <w:szCs w:val="20"/>
        </w:rPr>
        <w:t xml:space="preserve"> </w:t>
      </w:r>
      <w:proofErr w:type="gramStart"/>
      <w:r w:rsidRPr="00B14912">
        <w:rPr>
          <w:sz w:val="20"/>
          <w:szCs w:val="20"/>
        </w:rPr>
        <w:t>т</w:t>
      </w:r>
      <w:proofErr w:type="gramEnd"/>
      <w:r w:rsidRPr="00B14912">
        <w:rPr>
          <w:sz w:val="20"/>
          <w:szCs w:val="20"/>
        </w:rPr>
        <w:t>екстовые данные. Саратов: Ай Пи Эр Медиа, 2018. 286 c</w:t>
      </w:r>
    </w:p>
  </w:footnote>
  <w:footnote w:id="11">
    <w:p w:rsidR="005567FD" w:rsidRPr="00B14912" w:rsidRDefault="005567FD"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Там же</w:t>
      </w:r>
    </w:p>
  </w:footnote>
  <w:footnote w:id="12">
    <w:p w:rsidR="00B14912" w:rsidRPr="00B14912" w:rsidRDefault="00B14912"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Большой психологический словарь. – 4-е изд., расширенное / Сост. И </w:t>
      </w:r>
      <w:proofErr w:type="spellStart"/>
      <w:r w:rsidRPr="00B14912">
        <w:rPr>
          <w:sz w:val="20"/>
          <w:szCs w:val="20"/>
        </w:rPr>
        <w:t>общ</w:t>
      </w:r>
      <w:proofErr w:type="gramStart"/>
      <w:r w:rsidRPr="00B14912">
        <w:rPr>
          <w:sz w:val="20"/>
          <w:szCs w:val="20"/>
        </w:rPr>
        <w:t>.р</w:t>
      </w:r>
      <w:proofErr w:type="gramEnd"/>
      <w:r w:rsidRPr="00B14912">
        <w:rPr>
          <w:sz w:val="20"/>
          <w:szCs w:val="20"/>
        </w:rPr>
        <w:t>ед</w:t>
      </w:r>
      <w:proofErr w:type="spellEnd"/>
      <w:r w:rsidRPr="00B14912">
        <w:rPr>
          <w:sz w:val="20"/>
          <w:szCs w:val="20"/>
        </w:rPr>
        <w:t>. Б.Г. Мещеряков, В.П. Зинченко. - М.: АСТ МОСКВА</w:t>
      </w:r>
      <w:proofErr w:type="gramStart"/>
      <w:r w:rsidRPr="00B14912">
        <w:rPr>
          <w:sz w:val="20"/>
          <w:szCs w:val="20"/>
        </w:rPr>
        <w:t>;С</w:t>
      </w:r>
      <w:proofErr w:type="gramEnd"/>
      <w:r w:rsidRPr="00B14912">
        <w:rPr>
          <w:sz w:val="20"/>
          <w:szCs w:val="20"/>
        </w:rPr>
        <w:t>Пб.:Прайм-ЕВРОЗНАК,2019. – 811с</w:t>
      </w:r>
    </w:p>
  </w:footnote>
  <w:footnote w:id="13">
    <w:p w:rsidR="00B14912" w:rsidRPr="00B14912" w:rsidRDefault="00B14912"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w:t>
      </w:r>
      <w:r w:rsidRPr="00B14912">
        <w:rPr>
          <w:sz w:val="20"/>
          <w:szCs w:val="20"/>
          <w:shd w:val="clear" w:color="auto" w:fill="FFFFFF"/>
        </w:rPr>
        <w:t xml:space="preserve">Дж. </w:t>
      </w:r>
      <w:proofErr w:type="spellStart"/>
      <w:r w:rsidRPr="00B14912">
        <w:rPr>
          <w:sz w:val="20"/>
          <w:szCs w:val="20"/>
          <w:shd w:val="clear" w:color="auto" w:fill="FFFFFF"/>
        </w:rPr>
        <w:t>Бьюдженталь</w:t>
      </w:r>
      <w:proofErr w:type="spellEnd"/>
      <w:r w:rsidRPr="00B14912">
        <w:rPr>
          <w:sz w:val="20"/>
          <w:szCs w:val="20"/>
          <w:shd w:val="clear" w:color="auto" w:fill="FFFFFF"/>
        </w:rPr>
        <w:t xml:space="preserve">. Искусство психотерапевта. 3-е международное издание, Питер, Санкт-Петербург. 2021- 294 </w:t>
      </w:r>
      <w:proofErr w:type="gramStart"/>
      <w:r w:rsidRPr="00B14912">
        <w:rPr>
          <w:sz w:val="20"/>
          <w:szCs w:val="20"/>
          <w:shd w:val="clear" w:color="auto" w:fill="FFFFFF"/>
        </w:rPr>
        <w:t>с</w:t>
      </w:r>
      <w:proofErr w:type="gramEnd"/>
    </w:p>
  </w:footnote>
  <w:footnote w:id="14">
    <w:p w:rsidR="00B14912" w:rsidRPr="00B14912" w:rsidRDefault="00B14912"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w:t>
      </w:r>
      <w:r w:rsidRPr="00B14912">
        <w:rPr>
          <w:sz w:val="20"/>
          <w:szCs w:val="20"/>
          <w:shd w:val="clear" w:color="auto" w:fill="FFFFFF"/>
        </w:rPr>
        <w:t xml:space="preserve">Адамс Дж.Л. Модель личностных черт «Большая пятерка» // Дж. Л. Адамс / </w:t>
      </w:r>
      <w:proofErr w:type="spellStart"/>
      <w:r w:rsidRPr="00B14912">
        <w:rPr>
          <w:sz w:val="20"/>
          <w:szCs w:val="20"/>
          <w:shd w:val="clear" w:color="auto" w:fill="FFFFFF"/>
        </w:rPr>
        <w:t>Элитариум</w:t>
      </w:r>
      <w:proofErr w:type="spellEnd"/>
      <w:r w:rsidRPr="00B14912">
        <w:rPr>
          <w:sz w:val="20"/>
          <w:szCs w:val="20"/>
          <w:shd w:val="clear" w:color="auto" w:fill="FFFFFF"/>
        </w:rPr>
        <w:t>: центр дистанционного образования. – 2019. – 180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43D4C"/>
    <w:multiLevelType w:val="hybridMultilevel"/>
    <w:tmpl w:val="BE06755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E3D3E95"/>
    <w:multiLevelType w:val="hybridMultilevel"/>
    <w:tmpl w:val="60C26FA8"/>
    <w:lvl w:ilvl="0" w:tplc="95D0D4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BB86EC0"/>
    <w:multiLevelType w:val="multilevel"/>
    <w:tmpl w:val="19227F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F113F21"/>
    <w:multiLevelType w:val="multilevel"/>
    <w:tmpl w:val="188614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5528D"/>
    <w:rsid w:val="000C4A03"/>
    <w:rsid w:val="00100DE3"/>
    <w:rsid w:val="001344E0"/>
    <w:rsid w:val="001A5FF7"/>
    <w:rsid w:val="00214ADB"/>
    <w:rsid w:val="0025251A"/>
    <w:rsid w:val="002C39D0"/>
    <w:rsid w:val="002D056D"/>
    <w:rsid w:val="00363506"/>
    <w:rsid w:val="003707D2"/>
    <w:rsid w:val="003A1699"/>
    <w:rsid w:val="003C6441"/>
    <w:rsid w:val="00402DAA"/>
    <w:rsid w:val="00462A2A"/>
    <w:rsid w:val="0048210E"/>
    <w:rsid w:val="004B0C87"/>
    <w:rsid w:val="005567FD"/>
    <w:rsid w:val="005929CC"/>
    <w:rsid w:val="005C32B8"/>
    <w:rsid w:val="005F4315"/>
    <w:rsid w:val="00642A65"/>
    <w:rsid w:val="0065528D"/>
    <w:rsid w:val="006627C3"/>
    <w:rsid w:val="00711EC5"/>
    <w:rsid w:val="00712AC4"/>
    <w:rsid w:val="00741288"/>
    <w:rsid w:val="007A05D8"/>
    <w:rsid w:val="007B2402"/>
    <w:rsid w:val="0086724F"/>
    <w:rsid w:val="00917327"/>
    <w:rsid w:val="00AC7615"/>
    <w:rsid w:val="00B14912"/>
    <w:rsid w:val="00B47CF3"/>
    <w:rsid w:val="00B65A0E"/>
    <w:rsid w:val="00BF31F0"/>
    <w:rsid w:val="00BF357F"/>
    <w:rsid w:val="00C30164"/>
    <w:rsid w:val="00CA37AA"/>
    <w:rsid w:val="00CD68F7"/>
    <w:rsid w:val="00CE692D"/>
    <w:rsid w:val="00D02116"/>
    <w:rsid w:val="00D3589E"/>
    <w:rsid w:val="00D50F3D"/>
    <w:rsid w:val="00D854D8"/>
    <w:rsid w:val="00DA7892"/>
    <w:rsid w:val="00E74F54"/>
    <w:rsid w:val="00EF6ED0"/>
    <w:rsid w:val="00F159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92D"/>
  </w:style>
  <w:style w:type="paragraph" w:styleId="1">
    <w:name w:val="heading 1"/>
    <w:basedOn w:val="a"/>
    <w:next w:val="a"/>
    <w:link w:val="10"/>
    <w:uiPriority w:val="9"/>
    <w:qFormat/>
    <w:rsid w:val="00DA7892"/>
    <w:pPr>
      <w:keepNext/>
      <w:keepLines/>
      <w:spacing w:before="480" w:after="0" w:line="360" w:lineRule="auto"/>
      <w:jc w:val="both"/>
      <w:outlineLvl w:val="0"/>
    </w:pPr>
    <w:rPr>
      <w:rFonts w:ascii="Times New Roman" w:eastAsiaTheme="majorEastAsia" w:hAnsi="Times New Roman" w:cstheme="majorBidi"/>
      <w:bCs/>
      <w:sz w:val="28"/>
      <w:szCs w:val="28"/>
    </w:rPr>
  </w:style>
  <w:style w:type="paragraph" w:styleId="8">
    <w:name w:val="heading 8"/>
    <w:basedOn w:val="a"/>
    <w:next w:val="a"/>
    <w:link w:val="80"/>
    <w:uiPriority w:val="9"/>
    <w:unhideWhenUsed/>
    <w:qFormat/>
    <w:rsid w:val="005C32B8"/>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7892"/>
    <w:pPr>
      <w:spacing w:after="0" w:line="360" w:lineRule="auto"/>
      <w:ind w:firstLine="709"/>
      <w:jc w:val="both"/>
    </w:pPr>
    <w:rPr>
      <w:rFonts w:ascii="Times New Roman" w:hAnsi="Times New Roman"/>
      <w:sz w:val="28"/>
    </w:rPr>
  </w:style>
  <w:style w:type="character" w:customStyle="1" w:styleId="10">
    <w:name w:val="Заголовок 1 Знак"/>
    <w:basedOn w:val="a0"/>
    <w:link w:val="1"/>
    <w:uiPriority w:val="9"/>
    <w:rsid w:val="00DA7892"/>
    <w:rPr>
      <w:rFonts w:ascii="Times New Roman" w:eastAsiaTheme="majorEastAsia" w:hAnsi="Times New Roman" w:cstheme="majorBidi"/>
      <w:bCs/>
      <w:sz w:val="28"/>
      <w:szCs w:val="28"/>
    </w:rPr>
  </w:style>
  <w:style w:type="paragraph" w:styleId="11">
    <w:name w:val="toc 1"/>
    <w:basedOn w:val="a"/>
    <w:next w:val="a"/>
    <w:autoRedefine/>
    <w:uiPriority w:val="39"/>
    <w:unhideWhenUsed/>
    <w:rsid w:val="00DA7892"/>
    <w:pPr>
      <w:spacing w:after="100" w:line="360" w:lineRule="auto"/>
      <w:jc w:val="both"/>
    </w:pPr>
    <w:rPr>
      <w:rFonts w:ascii="Times New Roman" w:hAnsi="Times New Roman"/>
      <w:sz w:val="28"/>
    </w:rPr>
  </w:style>
  <w:style w:type="paragraph" w:styleId="a4">
    <w:name w:val="header"/>
    <w:basedOn w:val="a"/>
    <w:link w:val="a5"/>
    <w:uiPriority w:val="99"/>
    <w:semiHidden/>
    <w:unhideWhenUsed/>
    <w:rsid w:val="0065528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5528D"/>
  </w:style>
  <w:style w:type="paragraph" w:styleId="a6">
    <w:name w:val="footer"/>
    <w:basedOn w:val="a"/>
    <w:link w:val="a7"/>
    <w:uiPriority w:val="99"/>
    <w:unhideWhenUsed/>
    <w:rsid w:val="0065528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5528D"/>
  </w:style>
  <w:style w:type="character" w:customStyle="1" w:styleId="12">
    <w:name w:val="Заголовок №1_"/>
    <w:basedOn w:val="a0"/>
    <w:link w:val="13"/>
    <w:rsid w:val="0065528D"/>
    <w:rPr>
      <w:rFonts w:ascii="Times New Roman" w:eastAsia="Times New Roman" w:hAnsi="Times New Roman" w:cs="Times New Roman"/>
      <w:b/>
      <w:bCs/>
      <w:sz w:val="48"/>
      <w:szCs w:val="48"/>
    </w:rPr>
  </w:style>
  <w:style w:type="paragraph" w:customStyle="1" w:styleId="13">
    <w:name w:val="Заголовок №1"/>
    <w:basedOn w:val="a"/>
    <w:link w:val="12"/>
    <w:rsid w:val="0065528D"/>
    <w:pPr>
      <w:widowControl w:val="0"/>
      <w:spacing w:after="280" w:line="240" w:lineRule="auto"/>
      <w:jc w:val="center"/>
      <w:outlineLvl w:val="0"/>
    </w:pPr>
    <w:rPr>
      <w:rFonts w:ascii="Times New Roman" w:eastAsia="Times New Roman" w:hAnsi="Times New Roman" w:cs="Times New Roman"/>
      <w:b/>
      <w:bCs/>
      <w:sz w:val="48"/>
      <w:szCs w:val="48"/>
    </w:rPr>
  </w:style>
  <w:style w:type="character" w:customStyle="1" w:styleId="a8">
    <w:name w:val="Основной текст_"/>
    <w:basedOn w:val="a0"/>
    <w:link w:val="14"/>
    <w:rsid w:val="0065528D"/>
    <w:rPr>
      <w:rFonts w:ascii="Times New Roman" w:eastAsia="Times New Roman" w:hAnsi="Times New Roman" w:cs="Times New Roman"/>
    </w:rPr>
  </w:style>
  <w:style w:type="paragraph" w:customStyle="1" w:styleId="14">
    <w:name w:val="Основной текст1"/>
    <w:basedOn w:val="a"/>
    <w:link w:val="a8"/>
    <w:rsid w:val="0065528D"/>
    <w:pPr>
      <w:widowControl w:val="0"/>
      <w:spacing w:line="240" w:lineRule="auto"/>
    </w:pPr>
    <w:rPr>
      <w:rFonts w:ascii="Times New Roman" w:eastAsia="Times New Roman" w:hAnsi="Times New Roman" w:cs="Times New Roman"/>
    </w:rPr>
  </w:style>
  <w:style w:type="paragraph" w:styleId="a9">
    <w:name w:val="footnote text"/>
    <w:basedOn w:val="a"/>
    <w:link w:val="aa"/>
    <w:uiPriority w:val="99"/>
    <w:semiHidden/>
    <w:unhideWhenUsed/>
    <w:rsid w:val="00D854D8"/>
    <w:pPr>
      <w:spacing w:after="0" w:line="240" w:lineRule="auto"/>
    </w:pPr>
    <w:rPr>
      <w:sz w:val="20"/>
      <w:szCs w:val="20"/>
    </w:rPr>
  </w:style>
  <w:style w:type="character" w:customStyle="1" w:styleId="aa">
    <w:name w:val="Текст сноски Знак"/>
    <w:basedOn w:val="a0"/>
    <w:link w:val="a9"/>
    <w:uiPriority w:val="99"/>
    <w:semiHidden/>
    <w:rsid w:val="00D854D8"/>
    <w:rPr>
      <w:sz w:val="20"/>
      <w:szCs w:val="20"/>
    </w:rPr>
  </w:style>
  <w:style w:type="character" w:styleId="ab">
    <w:name w:val="footnote reference"/>
    <w:basedOn w:val="a0"/>
    <w:uiPriority w:val="99"/>
    <w:semiHidden/>
    <w:unhideWhenUsed/>
    <w:rsid w:val="00D854D8"/>
    <w:rPr>
      <w:vertAlign w:val="superscript"/>
    </w:rPr>
  </w:style>
  <w:style w:type="paragraph" w:styleId="ac">
    <w:name w:val="List Paragraph"/>
    <w:basedOn w:val="a"/>
    <w:uiPriority w:val="34"/>
    <w:qFormat/>
    <w:rsid w:val="00B14912"/>
    <w:pPr>
      <w:ind w:left="720"/>
      <w:contextualSpacing/>
    </w:pPr>
    <w:rPr>
      <w:rFonts w:eastAsia="Times New Roman"/>
    </w:rPr>
  </w:style>
  <w:style w:type="character" w:customStyle="1" w:styleId="apple-converted-space">
    <w:name w:val="apple-converted-space"/>
    <w:basedOn w:val="a0"/>
    <w:rsid w:val="00B14912"/>
    <w:rPr>
      <w:rFonts w:cs="Times New Roman"/>
    </w:rPr>
  </w:style>
  <w:style w:type="paragraph" w:styleId="ad">
    <w:name w:val="Balloon Text"/>
    <w:basedOn w:val="a"/>
    <w:link w:val="ae"/>
    <w:uiPriority w:val="99"/>
    <w:semiHidden/>
    <w:unhideWhenUsed/>
    <w:rsid w:val="00B14912"/>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uiPriority w:val="99"/>
    <w:semiHidden/>
    <w:rsid w:val="00B14912"/>
    <w:rPr>
      <w:rFonts w:ascii="Tahoma" w:eastAsia="Times New Roman" w:hAnsi="Tahoma" w:cs="Tahoma"/>
      <w:sz w:val="16"/>
      <w:szCs w:val="16"/>
    </w:rPr>
  </w:style>
  <w:style w:type="table" w:styleId="af">
    <w:name w:val="Table Grid"/>
    <w:basedOn w:val="a1"/>
    <w:uiPriority w:val="59"/>
    <w:rsid w:val="00B14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OC Heading"/>
    <w:basedOn w:val="1"/>
    <w:next w:val="a"/>
    <w:uiPriority w:val="39"/>
    <w:semiHidden/>
    <w:unhideWhenUsed/>
    <w:qFormat/>
    <w:rsid w:val="00B14912"/>
    <w:pPr>
      <w:spacing w:line="276" w:lineRule="auto"/>
      <w:jc w:val="left"/>
      <w:outlineLvl w:val="9"/>
    </w:pPr>
    <w:rPr>
      <w:rFonts w:asciiTheme="majorHAnsi" w:hAnsiTheme="majorHAnsi"/>
      <w:b/>
      <w:color w:val="365F91" w:themeColor="accent1" w:themeShade="BF"/>
    </w:rPr>
  </w:style>
  <w:style w:type="character" w:styleId="af1">
    <w:name w:val="Hyperlink"/>
    <w:basedOn w:val="a0"/>
    <w:uiPriority w:val="99"/>
    <w:unhideWhenUsed/>
    <w:rsid w:val="00B14912"/>
    <w:rPr>
      <w:color w:val="0000FF" w:themeColor="hyperlink"/>
      <w:u w:val="single"/>
    </w:rPr>
  </w:style>
  <w:style w:type="character" w:customStyle="1" w:styleId="80">
    <w:name w:val="Заголовок 8 Знак"/>
    <w:basedOn w:val="a0"/>
    <w:link w:val="8"/>
    <w:uiPriority w:val="9"/>
    <w:rsid w:val="005C32B8"/>
    <w:rPr>
      <w:rFonts w:asciiTheme="majorHAnsi" w:eastAsiaTheme="majorEastAsia" w:hAnsiTheme="majorHAnsi" w:cstheme="majorBidi"/>
      <w:color w:val="404040" w:themeColor="text1" w:themeTint="BF"/>
      <w:sz w:val="20"/>
      <w:szCs w:val="20"/>
      <w:lang w:eastAsia="ru-RU"/>
    </w:rPr>
  </w:style>
  <w:style w:type="character" w:styleId="af2">
    <w:name w:val="Emphasis"/>
    <w:basedOn w:val="a0"/>
    <w:uiPriority w:val="20"/>
    <w:qFormat/>
    <w:rsid w:val="003C6441"/>
    <w:rPr>
      <w:i/>
      <w:iCs/>
    </w:rPr>
  </w:style>
</w:styles>
</file>

<file path=word/webSettings.xml><?xml version="1.0" encoding="utf-8"?>
<w:webSettings xmlns:r="http://schemas.openxmlformats.org/officeDocument/2006/relationships" xmlns:w="http://schemas.openxmlformats.org/wordprocessingml/2006/main">
  <w:divs>
    <w:div w:id="345209821">
      <w:bodyDiv w:val="1"/>
      <w:marLeft w:val="0"/>
      <w:marRight w:val="0"/>
      <w:marTop w:val="0"/>
      <w:marBottom w:val="0"/>
      <w:divBdr>
        <w:top w:val="none" w:sz="0" w:space="0" w:color="auto"/>
        <w:left w:val="none" w:sz="0" w:space="0" w:color="auto"/>
        <w:bottom w:val="none" w:sz="0" w:space="0" w:color="auto"/>
        <w:right w:val="none" w:sz="0" w:space="0" w:color="auto"/>
      </w:divBdr>
    </w:div>
    <w:div w:id="173141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sytests.org/cattell/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A3A0641-7880-4C35-A1F8-946A393C3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7332</Words>
  <Characters>41798</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7</cp:revision>
  <cp:lastPrinted>2022-03-05T14:43:00Z</cp:lastPrinted>
  <dcterms:created xsi:type="dcterms:W3CDTF">2022-03-24T07:40:00Z</dcterms:created>
  <dcterms:modified xsi:type="dcterms:W3CDTF">2022-03-24T09:12:00Z</dcterms:modified>
</cp:coreProperties>
</file>